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3B" w:rsidRPr="0080053B" w:rsidRDefault="006F5A8C" w:rsidP="0080053B">
      <w:pPr>
        <w:ind w:left="6372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80053B">
        <w:rPr>
          <w:b/>
          <w:bCs/>
        </w:rPr>
        <w:t xml:space="preserve"> </w:t>
      </w:r>
      <w:r w:rsidR="005704B2">
        <w:rPr>
          <w:b/>
          <w:bCs/>
        </w:rPr>
        <w:t>Załącznik nr 7</w:t>
      </w:r>
      <w:r w:rsidR="0080053B" w:rsidRPr="0080053B">
        <w:rPr>
          <w:b/>
          <w:bCs/>
        </w:rPr>
        <w:t xml:space="preserve"> do SIWZ </w:t>
      </w:r>
    </w:p>
    <w:p w:rsidR="00D54642" w:rsidRPr="00783C57" w:rsidRDefault="00D54642" w:rsidP="00783C57">
      <w:pPr>
        <w:jc w:val="center"/>
        <w:rPr>
          <w:b/>
          <w:bCs/>
        </w:rPr>
      </w:pPr>
      <w:r w:rsidRPr="00783C57">
        <w:rPr>
          <w:b/>
          <w:bCs/>
        </w:rPr>
        <w:t>Wzór umowy</w:t>
      </w:r>
    </w:p>
    <w:p w:rsidR="00D54642" w:rsidRPr="00D54642" w:rsidRDefault="00D54642" w:rsidP="00D54642">
      <w:pPr>
        <w:jc w:val="both"/>
        <w:rPr>
          <w:bCs/>
        </w:rPr>
      </w:pPr>
      <w:r w:rsidRPr="00D54642">
        <w:rPr>
          <w:bCs/>
        </w:rPr>
        <w:t xml:space="preserve">zawarta w dniu …………….. roku w </w:t>
      </w:r>
      <w:r w:rsidR="00783C57">
        <w:rPr>
          <w:bCs/>
        </w:rPr>
        <w:t>Nowinach</w:t>
      </w:r>
      <w:r w:rsidRPr="00D54642">
        <w:rPr>
          <w:bCs/>
        </w:rPr>
        <w:t xml:space="preserve"> pomiędzy: </w:t>
      </w:r>
    </w:p>
    <w:p w:rsidR="00783C57" w:rsidRPr="00783C57" w:rsidRDefault="00783C57" w:rsidP="00783C57">
      <w:pPr>
        <w:jc w:val="both"/>
        <w:rPr>
          <w:bCs/>
        </w:rPr>
      </w:pPr>
      <w:r w:rsidRPr="00783C57">
        <w:rPr>
          <w:b/>
          <w:bCs/>
        </w:rPr>
        <w:t>Przychodnią Nowiny Samodzielnym Publicznym Zakładem Opieki Zdrowotnej</w:t>
      </w:r>
      <w:r w:rsidRPr="00783C57">
        <w:rPr>
          <w:bCs/>
        </w:rPr>
        <w:t>, ul. Białe Zagłębie 32, 26-052 Nowiny, zarejestrowanym w Krajowym Rejestrze Sądowym pod numerem 0000004005, zwaną dalej "Zamawiającym"</w:t>
      </w:r>
    </w:p>
    <w:p w:rsidR="00783C57" w:rsidRPr="00783C57" w:rsidRDefault="00783C57" w:rsidP="00783C57">
      <w:pPr>
        <w:jc w:val="both"/>
        <w:rPr>
          <w:bCs/>
        </w:rPr>
      </w:pPr>
      <w:r>
        <w:rPr>
          <w:bCs/>
        </w:rPr>
        <w:t>reprezentowaną</w:t>
      </w:r>
      <w:r w:rsidRPr="00783C57">
        <w:rPr>
          <w:bCs/>
        </w:rPr>
        <w:t xml:space="preserve"> przez p.o. Dyrektora -  dr n. med. Michała Piasta</w:t>
      </w:r>
    </w:p>
    <w:p w:rsidR="00D54642" w:rsidRPr="00D54642" w:rsidRDefault="00D54642" w:rsidP="00D54642">
      <w:pPr>
        <w:jc w:val="both"/>
        <w:rPr>
          <w:bCs/>
        </w:rPr>
      </w:pPr>
      <w:r w:rsidRPr="00D54642">
        <w:rPr>
          <w:bCs/>
        </w:rPr>
        <w:t xml:space="preserve">a </w:t>
      </w:r>
    </w:p>
    <w:p w:rsidR="00D54642" w:rsidRPr="00D54642" w:rsidRDefault="00D54642" w:rsidP="00D54642">
      <w:pPr>
        <w:jc w:val="both"/>
        <w:rPr>
          <w:bCs/>
        </w:rPr>
      </w:pPr>
      <w:r w:rsidRPr="00D54642">
        <w:rPr>
          <w:bCs/>
        </w:rPr>
        <w:t>(</w:t>
      </w:r>
      <w:r w:rsidRPr="00783C57">
        <w:rPr>
          <w:b/>
          <w:bCs/>
        </w:rPr>
        <w:t>w przypadku przedsiębiorcy wpisanego do KRS</w:t>
      </w:r>
      <w:r w:rsidRPr="00D54642">
        <w:rPr>
          <w:bCs/>
        </w:rPr>
        <w:t>)</w:t>
      </w:r>
    </w:p>
    <w:p w:rsidR="00D54642" w:rsidRPr="00D54642" w:rsidRDefault="00D54642" w:rsidP="00D54642">
      <w:pPr>
        <w:jc w:val="both"/>
        <w:rPr>
          <w:bCs/>
        </w:rPr>
      </w:pPr>
      <w:r w:rsidRPr="00D54642">
        <w:rPr>
          <w:bCs/>
        </w:rPr>
        <w:t>....................................................................., z siedzibą w  ............................... przy ulicy ..............................,  wpisaną do rejestru przedsiębiorców prowadzonego przez Sąd Rejonowy....................................................... Wydział Gospodarczy Krajowego Rejestru Sądowego pod numerem  KRS:  ...............,  wysokość kapitału zakładowego  ………..…………,  w przypadku spółki akcyjnej wysokość kapitału zakładowego……………….……….. i kapitału wpłaconego ……………………, zwanym w treści umowy „Wykonawcą”, reprezentowanym przez:</w:t>
      </w:r>
    </w:p>
    <w:p w:rsidR="00D54642" w:rsidRPr="00D54642" w:rsidRDefault="00D54642" w:rsidP="00D54642">
      <w:pPr>
        <w:jc w:val="both"/>
        <w:rPr>
          <w:bCs/>
        </w:rPr>
      </w:pPr>
      <w:r w:rsidRPr="00D54642">
        <w:rPr>
          <w:bCs/>
        </w:rPr>
        <w:t xml:space="preserve">  ......................................</w:t>
      </w:r>
    </w:p>
    <w:p w:rsidR="00D54642" w:rsidRPr="00D54642" w:rsidRDefault="00D54642" w:rsidP="00D54642">
      <w:pPr>
        <w:jc w:val="both"/>
        <w:rPr>
          <w:bCs/>
        </w:rPr>
      </w:pPr>
      <w:r w:rsidRPr="00D54642">
        <w:rPr>
          <w:bCs/>
        </w:rPr>
        <w:t>(</w:t>
      </w:r>
      <w:r w:rsidRPr="00783C57">
        <w:rPr>
          <w:b/>
          <w:bCs/>
        </w:rPr>
        <w:t xml:space="preserve">w przypadku przedsiębiorcy wpisanego do </w:t>
      </w:r>
      <w:r w:rsidR="0009133C">
        <w:rPr>
          <w:b/>
          <w:bCs/>
        </w:rPr>
        <w:t>CEIDG</w:t>
      </w:r>
      <w:r w:rsidRPr="00D54642">
        <w:rPr>
          <w:bCs/>
        </w:rPr>
        <w:t>)</w:t>
      </w:r>
    </w:p>
    <w:p w:rsidR="00D54642" w:rsidRDefault="00D54642" w:rsidP="00D54642">
      <w:pPr>
        <w:jc w:val="both"/>
        <w:rPr>
          <w:bCs/>
        </w:rPr>
      </w:pPr>
      <w:r w:rsidRPr="00D54642">
        <w:rPr>
          <w:bCs/>
        </w:rPr>
        <w:t xml:space="preserve">(imię i nazwisko) .............................................................................., </w:t>
      </w:r>
      <w:r w:rsidR="00077D06">
        <w:rPr>
          <w:bCs/>
        </w:rPr>
        <w:t xml:space="preserve">prowadzącym działalność gospodarczą </w:t>
      </w:r>
      <w:r w:rsidRPr="00D54642">
        <w:rPr>
          <w:bCs/>
        </w:rPr>
        <w:t xml:space="preserve">pod firmą..................................................... z siedzibą w .................................. przy ulicy  .............................., wpisanym do </w:t>
      </w:r>
      <w:r w:rsidR="00077D06" w:rsidRPr="00077D06">
        <w:rPr>
          <w:bCs/>
        </w:rPr>
        <w:t>Centralnej Ewidencji i Informacji o Działalności Gospodarczej</w:t>
      </w:r>
      <w:r w:rsidR="00077D06">
        <w:rPr>
          <w:bCs/>
        </w:rPr>
        <w:t xml:space="preserve">, </w:t>
      </w:r>
      <w:r w:rsidRPr="00D54642">
        <w:rPr>
          <w:bCs/>
        </w:rPr>
        <w:t xml:space="preserve">zwanym dalej </w:t>
      </w:r>
      <w:r w:rsidR="00077D06">
        <w:rPr>
          <w:bCs/>
        </w:rPr>
        <w:t>„</w:t>
      </w:r>
      <w:r w:rsidRPr="00D54642">
        <w:rPr>
          <w:bCs/>
        </w:rPr>
        <w:t>Wykonawcą</w:t>
      </w:r>
      <w:r w:rsidR="00077D06">
        <w:rPr>
          <w:bCs/>
        </w:rPr>
        <w:t>”</w:t>
      </w:r>
      <w:r w:rsidRPr="00D54642">
        <w:rPr>
          <w:bCs/>
        </w:rPr>
        <w:t>,</w:t>
      </w:r>
    </w:p>
    <w:p w:rsidR="00096CC0" w:rsidRPr="00D54642" w:rsidRDefault="00096CC0" w:rsidP="00D54642">
      <w:pPr>
        <w:jc w:val="both"/>
        <w:rPr>
          <w:bCs/>
        </w:rPr>
      </w:pPr>
    </w:p>
    <w:p w:rsidR="004A6A54" w:rsidRPr="00D54642" w:rsidRDefault="00D54642" w:rsidP="00D54642">
      <w:pPr>
        <w:jc w:val="both"/>
        <w:rPr>
          <w:bCs/>
        </w:rPr>
      </w:pPr>
      <w:r w:rsidRPr="00D54642">
        <w:rPr>
          <w:bCs/>
        </w:rPr>
        <w:t>Stosownie do dokonanego przez Zamawiającego wyboru oferty Wykonawcy, na podstawie zamówienia publicznego udzielonego w trybie przetargu nieograniczonego, zgodnie z przepisami ustawy z dnia 29 stycznia 2004 r. – Prawo za</w:t>
      </w:r>
      <w:r w:rsidR="007D4515">
        <w:rPr>
          <w:bCs/>
        </w:rPr>
        <w:t>mówień publicznych</w:t>
      </w:r>
      <w:r w:rsidR="007D4515" w:rsidRPr="004A6A54">
        <w:rPr>
          <w:bCs/>
          <w:i/>
        </w:rPr>
        <w:t xml:space="preserve"> (</w:t>
      </w:r>
      <w:proofErr w:type="spellStart"/>
      <w:r w:rsidR="007D4515" w:rsidRPr="004A6A54">
        <w:rPr>
          <w:bCs/>
          <w:i/>
        </w:rPr>
        <w:t>t.j</w:t>
      </w:r>
      <w:proofErr w:type="spellEnd"/>
      <w:r w:rsidR="007D4515" w:rsidRPr="004A6A54">
        <w:rPr>
          <w:bCs/>
          <w:i/>
        </w:rPr>
        <w:t>.</w:t>
      </w:r>
      <w:r w:rsidR="009C1D48" w:rsidRPr="004A6A54">
        <w:rPr>
          <w:bCs/>
          <w:i/>
        </w:rPr>
        <w:t xml:space="preserve"> </w:t>
      </w:r>
      <w:r w:rsidR="007D4515" w:rsidRPr="004A6A54">
        <w:rPr>
          <w:bCs/>
          <w:i/>
        </w:rPr>
        <w:t>Dz. U. 2019 r., poz. 1843</w:t>
      </w:r>
      <w:r w:rsidRPr="004A6A54">
        <w:rPr>
          <w:bCs/>
          <w:i/>
        </w:rPr>
        <w:t xml:space="preserve"> z </w:t>
      </w:r>
      <w:proofErr w:type="spellStart"/>
      <w:r w:rsidRPr="004A6A54">
        <w:rPr>
          <w:bCs/>
          <w:i/>
        </w:rPr>
        <w:t>późn</w:t>
      </w:r>
      <w:proofErr w:type="spellEnd"/>
      <w:r w:rsidRPr="004A6A54">
        <w:rPr>
          <w:bCs/>
          <w:i/>
        </w:rPr>
        <w:t>. zm.)</w:t>
      </w:r>
      <w:r w:rsidRPr="00D54642">
        <w:rPr>
          <w:bCs/>
        </w:rPr>
        <w:t xml:space="preserve"> została zawarta umowa, następującej treści: </w:t>
      </w:r>
    </w:p>
    <w:p w:rsidR="00D54642" w:rsidRPr="004A6A54" w:rsidRDefault="00346BF3" w:rsidP="000F51F3">
      <w:pPr>
        <w:jc w:val="center"/>
        <w:rPr>
          <w:b/>
          <w:bCs/>
        </w:rPr>
      </w:pPr>
      <w:r w:rsidRPr="004A6A54">
        <w:rPr>
          <w:b/>
          <w:bCs/>
        </w:rPr>
        <w:t>§ 1</w:t>
      </w:r>
    </w:p>
    <w:p w:rsidR="00564102" w:rsidRPr="00774B81" w:rsidRDefault="00CA4C19" w:rsidP="00774B81">
      <w:pPr>
        <w:jc w:val="both"/>
        <w:rPr>
          <w:bCs/>
          <w:i/>
        </w:rPr>
      </w:pPr>
      <w:r>
        <w:rPr>
          <w:bCs/>
        </w:rPr>
        <w:t xml:space="preserve">Przedmiotem zamówienia, którym jest </w:t>
      </w:r>
      <w:r w:rsidRPr="00CA4C19">
        <w:rPr>
          <w:b/>
          <w:bCs/>
        </w:rPr>
        <w:t>remont budynku Przychodni Nowiny SPZOZ</w:t>
      </w:r>
      <w:r>
        <w:rPr>
          <w:bCs/>
        </w:rPr>
        <w:t xml:space="preserve">, został </w:t>
      </w:r>
      <w:r>
        <w:rPr>
          <w:b/>
          <w:bCs/>
        </w:rPr>
        <w:t xml:space="preserve"> </w:t>
      </w:r>
      <w:r w:rsidRPr="00CA4C19">
        <w:rPr>
          <w:bCs/>
        </w:rPr>
        <w:t xml:space="preserve">podzielony na </w:t>
      </w:r>
      <w:r w:rsidR="00F803A9">
        <w:rPr>
          <w:bCs/>
        </w:rPr>
        <w:t>trzy</w:t>
      </w:r>
      <w:r>
        <w:rPr>
          <w:bCs/>
        </w:rPr>
        <w:t xml:space="preserve"> </w:t>
      </w:r>
      <w:r w:rsidRPr="00CA4C19">
        <w:rPr>
          <w:bCs/>
        </w:rPr>
        <w:t xml:space="preserve">części – </w:t>
      </w:r>
      <w:r>
        <w:rPr>
          <w:bCs/>
        </w:rPr>
        <w:t xml:space="preserve">tj. </w:t>
      </w:r>
      <w:r w:rsidRPr="00CA4C19">
        <w:rPr>
          <w:b/>
          <w:bCs/>
        </w:rPr>
        <w:t>Zadanie nr 1</w:t>
      </w:r>
      <w:r>
        <w:rPr>
          <w:bCs/>
        </w:rPr>
        <w:t xml:space="preserve"> - </w:t>
      </w:r>
      <w:r w:rsidRPr="00CA4C19">
        <w:rPr>
          <w:bCs/>
          <w:i/>
        </w:rPr>
        <w:t>Remont dachu z przebudową instalacji odprowadzającej deszczówkę wraz z izolacją niszy fundamentowych budynku Przychodni Nowiny SPZOZ</w:t>
      </w:r>
      <w:r w:rsidR="00774B81">
        <w:rPr>
          <w:bCs/>
        </w:rPr>
        <w:t xml:space="preserve">, </w:t>
      </w:r>
      <w:r w:rsidR="00774B81" w:rsidRPr="00774B81">
        <w:rPr>
          <w:b/>
        </w:rPr>
        <w:t>Zadanie nr 2</w:t>
      </w:r>
      <w:r w:rsidR="00774B81">
        <w:rPr>
          <w:bCs/>
        </w:rPr>
        <w:t xml:space="preserve"> – </w:t>
      </w:r>
      <w:r w:rsidR="00774B81" w:rsidRPr="00774B81">
        <w:rPr>
          <w:bCs/>
          <w:i/>
          <w:iCs/>
        </w:rPr>
        <w:t>Dostawa i</w:t>
      </w:r>
      <w:r w:rsidR="00774B81" w:rsidRPr="00774B81">
        <w:rPr>
          <w:bCs/>
        </w:rPr>
        <w:t xml:space="preserve"> </w:t>
      </w:r>
      <w:r w:rsidR="00774B81" w:rsidRPr="00774B81">
        <w:rPr>
          <w:bCs/>
          <w:i/>
        </w:rPr>
        <w:t xml:space="preserve">wymiana oświetlenia wewnętrznego na energooszczędne oświetlenie LED </w:t>
      </w:r>
      <w:r w:rsidR="00774B81" w:rsidRPr="00774B81">
        <w:rPr>
          <w:bCs/>
          <w:i/>
        </w:rPr>
        <w:br/>
        <w:t>w budynku Przychodni Nowiny SPZOZ</w:t>
      </w:r>
      <w:r w:rsidR="00181D60">
        <w:rPr>
          <w:bCs/>
          <w:i/>
        </w:rPr>
        <w:t xml:space="preserve"> oraz </w:t>
      </w:r>
      <w:r w:rsidR="00774B81" w:rsidRPr="00774B81">
        <w:rPr>
          <w:b/>
          <w:iCs/>
        </w:rPr>
        <w:t>Zadanie nr 3</w:t>
      </w:r>
      <w:r w:rsidR="00774B81">
        <w:rPr>
          <w:bCs/>
          <w:iCs/>
        </w:rPr>
        <w:t xml:space="preserve"> - </w:t>
      </w:r>
      <w:r w:rsidR="00774B81" w:rsidRPr="00774B81">
        <w:rPr>
          <w:bCs/>
          <w:i/>
          <w:iCs/>
        </w:rPr>
        <w:t>Dostawa</w:t>
      </w:r>
      <w:r w:rsidR="00774B81" w:rsidRPr="00774B81">
        <w:rPr>
          <w:bCs/>
        </w:rPr>
        <w:t xml:space="preserve"> i </w:t>
      </w:r>
      <w:r w:rsidR="00774B81" w:rsidRPr="00774B81">
        <w:rPr>
          <w:bCs/>
          <w:i/>
        </w:rPr>
        <w:t xml:space="preserve">wymiana </w:t>
      </w:r>
      <w:r w:rsidR="006E7937">
        <w:rPr>
          <w:bCs/>
          <w:i/>
        </w:rPr>
        <w:t>ślus</w:t>
      </w:r>
      <w:r w:rsidR="00774B81" w:rsidRPr="00774B81">
        <w:rPr>
          <w:bCs/>
          <w:i/>
        </w:rPr>
        <w:t>arki okiennej w budynku Przychodni Nowiny SPZOZ</w:t>
      </w:r>
      <w:r w:rsidR="00774B81">
        <w:rPr>
          <w:bCs/>
          <w:i/>
        </w:rPr>
        <w:t>.</w:t>
      </w:r>
    </w:p>
    <w:p w:rsidR="001F284A" w:rsidRPr="001F284A" w:rsidRDefault="001F284A" w:rsidP="001F284A">
      <w:pPr>
        <w:pStyle w:val="Akapitzlist"/>
        <w:numPr>
          <w:ilvl w:val="0"/>
          <w:numId w:val="7"/>
        </w:numPr>
        <w:jc w:val="both"/>
        <w:rPr>
          <w:bCs/>
        </w:rPr>
      </w:pPr>
      <w:r w:rsidRPr="001F284A">
        <w:rPr>
          <w:bCs/>
        </w:rPr>
        <w:t>Zamawiający powierza, a Wykonawca przyjmuje do wykonania zamówienie pod nazwą</w:t>
      </w:r>
      <w:r>
        <w:rPr>
          <w:bCs/>
        </w:rPr>
        <w:t xml:space="preserve"> „Remont </w:t>
      </w:r>
      <w:r w:rsidRPr="001F284A">
        <w:rPr>
          <w:bCs/>
        </w:rPr>
        <w:t>budynku Przychodni Nowiny SPZOZ</w:t>
      </w:r>
      <w:r w:rsidR="00A971EC">
        <w:rPr>
          <w:bCs/>
        </w:rPr>
        <w:t xml:space="preserve"> – Etap II</w:t>
      </w:r>
      <w:r>
        <w:rPr>
          <w:bCs/>
        </w:rPr>
        <w:t>” w zakresie wykonania następującego zadania</w:t>
      </w:r>
      <w:r w:rsidR="002009B0">
        <w:rPr>
          <w:rStyle w:val="Odwoanieprzypisudolnego"/>
          <w:bCs/>
        </w:rPr>
        <w:footnoteReference w:id="1"/>
      </w:r>
      <w:r>
        <w:rPr>
          <w:bCs/>
        </w:rPr>
        <w:t>:</w:t>
      </w:r>
    </w:p>
    <w:p w:rsidR="00C02927" w:rsidRPr="00C02927" w:rsidRDefault="00C02927" w:rsidP="001F284A">
      <w:pPr>
        <w:pStyle w:val="Bezodstpw"/>
        <w:ind w:left="2552" w:hanging="1844"/>
        <w:jc w:val="both"/>
      </w:pPr>
      <w:r w:rsidRPr="00C02927">
        <w:rPr>
          <w:rFonts w:ascii="Calibri" w:eastAsia="Calibri" w:hAnsi="Calibri" w:cs="Times New Roman"/>
          <w:sz w:val="44"/>
        </w:rPr>
        <w:lastRenderedPageBreak/>
        <w:t>□</w:t>
      </w:r>
      <w:r>
        <w:rPr>
          <w:rFonts w:ascii="Calibri" w:eastAsia="Calibri" w:hAnsi="Calibri" w:cs="Times New Roman"/>
          <w:sz w:val="44"/>
        </w:rPr>
        <w:t xml:space="preserve"> </w:t>
      </w:r>
      <w:r w:rsidR="001F284A" w:rsidRPr="001F284A">
        <w:rPr>
          <w:b/>
        </w:rPr>
        <w:t>Zadanie</w:t>
      </w:r>
      <w:r w:rsidR="004377D2" w:rsidRPr="001F284A">
        <w:rPr>
          <w:b/>
        </w:rPr>
        <w:t xml:space="preserve"> nr 1</w:t>
      </w:r>
      <w:r w:rsidR="004377D2" w:rsidRPr="00C02927">
        <w:t xml:space="preserve">: </w:t>
      </w:r>
      <w:r w:rsidR="00774B81" w:rsidRPr="001F284A">
        <w:rPr>
          <w:i/>
        </w:rPr>
        <w:t xml:space="preserve">Remont dachu z przebudową instalacji odprowadzającej deszczówkę </w:t>
      </w:r>
      <w:r w:rsidR="00774B81">
        <w:rPr>
          <w:i/>
        </w:rPr>
        <w:t xml:space="preserve">     </w:t>
      </w:r>
      <w:r w:rsidR="00774B81" w:rsidRPr="001F284A">
        <w:rPr>
          <w:i/>
        </w:rPr>
        <w:t>wraz z izolacją niszy fundamentowych budynku Przychodni Nowiny SPZOZ</w:t>
      </w:r>
      <w:r w:rsidR="00774B81" w:rsidRPr="00C02927">
        <w:t>.</w:t>
      </w:r>
    </w:p>
    <w:p w:rsidR="00416C7A" w:rsidRDefault="00C02927" w:rsidP="001F284A">
      <w:pPr>
        <w:pStyle w:val="Bezodstpw"/>
        <w:ind w:left="2552" w:hanging="1844"/>
        <w:jc w:val="both"/>
      </w:pPr>
      <w:r w:rsidRPr="00C02927">
        <w:rPr>
          <w:rFonts w:ascii="Calibri" w:eastAsia="Calibri" w:hAnsi="Calibri" w:cs="Times New Roman"/>
          <w:sz w:val="44"/>
        </w:rPr>
        <w:t>□</w:t>
      </w:r>
      <w:r>
        <w:rPr>
          <w:rFonts w:ascii="Calibri" w:eastAsia="Calibri" w:hAnsi="Calibri" w:cs="Times New Roman"/>
          <w:sz w:val="44"/>
        </w:rPr>
        <w:t xml:space="preserve"> </w:t>
      </w:r>
      <w:r w:rsidR="001F284A" w:rsidRPr="001F284A">
        <w:rPr>
          <w:b/>
        </w:rPr>
        <w:t>Zadanie</w:t>
      </w:r>
      <w:r w:rsidR="00416C7A" w:rsidRPr="001F284A">
        <w:rPr>
          <w:b/>
        </w:rPr>
        <w:t xml:space="preserve"> nr 2:</w:t>
      </w:r>
      <w:r w:rsidR="00416C7A" w:rsidRPr="00C02927">
        <w:t xml:space="preserve"> </w:t>
      </w:r>
      <w:r w:rsidR="00774B81" w:rsidRPr="00774B81">
        <w:rPr>
          <w:bCs/>
          <w:i/>
          <w:iCs/>
        </w:rPr>
        <w:t>Dostawa i</w:t>
      </w:r>
      <w:r w:rsidR="00774B81" w:rsidRPr="00774B81">
        <w:rPr>
          <w:bCs/>
        </w:rPr>
        <w:t xml:space="preserve"> </w:t>
      </w:r>
      <w:r w:rsidR="00774B81" w:rsidRPr="00774B81">
        <w:rPr>
          <w:bCs/>
          <w:i/>
        </w:rPr>
        <w:t>wymiana oświetlenia wewnętrznego na energooszczędne oświetlenie</w:t>
      </w:r>
      <w:r w:rsidR="00774B81">
        <w:rPr>
          <w:bCs/>
          <w:i/>
        </w:rPr>
        <w:t xml:space="preserve"> </w:t>
      </w:r>
      <w:r w:rsidR="00774B81" w:rsidRPr="00774B81">
        <w:rPr>
          <w:bCs/>
          <w:i/>
        </w:rPr>
        <w:t>LED w budynku Przychodni Nowiny SPZOZ</w:t>
      </w:r>
    </w:p>
    <w:p w:rsidR="00774B81" w:rsidRPr="00774B81" w:rsidRDefault="00774B81" w:rsidP="00774B81">
      <w:pPr>
        <w:jc w:val="both"/>
        <w:rPr>
          <w:bCs/>
          <w:i/>
        </w:rPr>
      </w:pPr>
      <w:r>
        <w:rPr>
          <w:rFonts w:ascii="Calibri" w:eastAsia="Calibri" w:hAnsi="Calibri" w:cs="Times New Roman"/>
          <w:sz w:val="44"/>
        </w:rPr>
        <w:t xml:space="preserve">       </w:t>
      </w:r>
      <w:r w:rsidRPr="00C02927">
        <w:rPr>
          <w:rFonts w:ascii="Calibri" w:eastAsia="Calibri" w:hAnsi="Calibri" w:cs="Times New Roman"/>
          <w:sz w:val="44"/>
        </w:rPr>
        <w:t>□</w:t>
      </w:r>
      <w:r>
        <w:rPr>
          <w:rFonts w:ascii="Calibri" w:eastAsia="Calibri" w:hAnsi="Calibri" w:cs="Times New Roman"/>
          <w:sz w:val="44"/>
        </w:rPr>
        <w:t xml:space="preserve"> </w:t>
      </w:r>
      <w:r w:rsidRPr="001F284A">
        <w:rPr>
          <w:b/>
        </w:rPr>
        <w:t xml:space="preserve">Zadanie nr </w:t>
      </w:r>
      <w:r>
        <w:rPr>
          <w:b/>
        </w:rPr>
        <w:t>3</w:t>
      </w:r>
      <w:r w:rsidRPr="00C02927">
        <w:t xml:space="preserve">: </w:t>
      </w:r>
      <w:r>
        <w:t xml:space="preserve"> </w:t>
      </w:r>
      <w:r w:rsidRPr="00774B81">
        <w:rPr>
          <w:bCs/>
          <w:i/>
          <w:iCs/>
        </w:rPr>
        <w:t>Dostawa</w:t>
      </w:r>
      <w:r w:rsidRPr="00774B81">
        <w:rPr>
          <w:bCs/>
        </w:rPr>
        <w:t xml:space="preserve"> i </w:t>
      </w:r>
      <w:r w:rsidRPr="00774B81">
        <w:rPr>
          <w:bCs/>
          <w:i/>
        </w:rPr>
        <w:t xml:space="preserve">wymiana </w:t>
      </w:r>
      <w:r w:rsidR="006E7937">
        <w:rPr>
          <w:bCs/>
          <w:i/>
        </w:rPr>
        <w:t>ślusa</w:t>
      </w:r>
      <w:r w:rsidRPr="00774B81">
        <w:rPr>
          <w:bCs/>
          <w:i/>
        </w:rPr>
        <w:t>rki okiennej w budynku Przychodni Nowiny SPZOZ</w:t>
      </w:r>
      <w:r>
        <w:rPr>
          <w:bCs/>
          <w:i/>
        </w:rPr>
        <w:t>.</w:t>
      </w:r>
    </w:p>
    <w:p w:rsidR="00774B81" w:rsidRDefault="00774B81" w:rsidP="001F284A">
      <w:pPr>
        <w:pStyle w:val="Bezodstpw"/>
        <w:ind w:left="2552" w:hanging="1844"/>
        <w:jc w:val="both"/>
      </w:pPr>
    </w:p>
    <w:p w:rsidR="001B5797" w:rsidRPr="00C02927" w:rsidRDefault="001B5797" w:rsidP="001B5797">
      <w:pPr>
        <w:pStyle w:val="Bezodstpw"/>
      </w:pPr>
    </w:p>
    <w:p w:rsidR="007E60F9" w:rsidRDefault="00D54642" w:rsidP="007E60F9">
      <w:pPr>
        <w:pStyle w:val="Bezodstpw"/>
        <w:numPr>
          <w:ilvl w:val="0"/>
          <w:numId w:val="7"/>
        </w:numPr>
        <w:jc w:val="both"/>
      </w:pPr>
      <w:r w:rsidRPr="001B5797">
        <w:t xml:space="preserve">Szczegółowy opis przedmiotu zamówienia </w:t>
      </w:r>
      <w:r w:rsidR="005A7CCC">
        <w:t xml:space="preserve">(tj. zadanie nr </w:t>
      </w:r>
      <w:r w:rsidR="00E87EF6">
        <w:t>1</w:t>
      </w:r>
      <w:r w:rsidR="00E55592">
        <w:t xml:space="preserve">, </w:t>
      </w:r>
      <w:r w:rsidR="005A7CCC">
        <w:t>zadanie nr 2</w:t>
      </w:r>
      <w:r w:rsidR="00E55592">
        <w:t>, zadanie nr 3</w:t>
      </w:r>
      <w:r w:rsidR="005A7CCC">
        <w:t xml:space="preserve">) </w:t>
      </w:r>
      <w:r w:rsidRPr="001B5797">
        <w:t>określ</w:t>
      </w:r>
      <w:r w:rsidR="007F0DDA" w:rsidRPr="001B5797">
        <w:t xml:space="preserve">ony został </w:t>
      </w:r>
      <w:r w:rsidR="008F1BE0">
        <w:t xml:space="preserve">specyfikacji istotnych warunków zamówienia oraz </w:t>
      </w:r>
      <w:r w:rsidR="007F0DDA" w:rsidRPr="001B5797">
        <w:t xml:space="preserve">w przedmiarze robót </w:t>
      </w:r>
      <w:r w:rsidR="00840430">
        <w:t xml:space="preserve">w zakresie Zadania nr 1 oraz szczegółowym opisie przedmiotu zamówienia w zakresie Zadania nr 2 oraz Zadania nr 3,  </w:t>
      </w:r>
      <w:r w:rsidR="007F0DDA" w:rsidRPr="001B5797">
        <w:t>stanowiącym</w:t>
      </w:r>
      <w:r w:rsidR="00E87EF6">
        <w:t xml:space="preserve"> odpowiednio</w:t>
      </w:r>
      <w:r w:rsidR="007F0DDA" w:rsidRPr="001B5797">
        <w:t xml:space="preserve"> załącznik</w:t>
      </w:r>
      <w:r w:rsidRPr="001B5797">
        <w:t xml:space="preserve"> </w:t>
      </w:r>
      <w:r w:rsidR="005A7CCC">
        <w:t>nr 8</w:t>
      </w:r>
      <w:r w:rsidR="00E55592">
        <w:t>,</w:t>
      </w:r>
      <w:r w:rsidR="005A7CCC">
        <w:t>9</w:t>
      </w:r>
      <w:r w:rsidR="00E55592">
        <w:t>,10</w:t>
      </w:r>
      <w:r w:rsidR="005A7CCC">
        <w:t xml:space="preserve"> </w:t>
      </w:r>
      <w:r w:rsidRPr="001B5797">
        <w:t>do SIWZ.</w:t>
      </w:r>
    </w:p>
    <w:p w:rsidR="007E60F9" w:rsidRDefault="007E60F9" w:rsidP="007E60F9">
      <w:pPr>
        <w:pStyle w:val="Bezodstpw"/>
        <w:numPr>
          <w:ilvl w:val="0"/>
          <w:numId w:val="7"/>
        </w:numPr>
        <w:jc w:val="both"/>
      </w:pPr>
      <w:r>
        <w:t xml:space="preserve">Zakup wszelkich materiałów niezbędnych do wykonania przedmiotu umowy leży po stronie Wykonawcy. </w:t>
      </w:r>
    </w:p>
    <w:p w:rsidR="007E60F9" w:rsidRDefault="007E60F9" w:rsidP="007E60F9">
      <w:pPr>
        <w:pStyle w:val="Bezodstpw"/>
        <w:numPr>
          <w:ilvl w:val="0"/>
          <w:numId w:val="7"/>
        </w:numPr>
        <w:jc w:val="both"/>
      </w:pPr>
      <w:r>
        <w:t>Materiały, które wykorzysta Wykonawca do wykonania przedmiotu zamówienia muszą odpowiadać co do jakości wymogom wyrobów dopuszczonych do obrotu i stosowania w budownictwie – określonym w ustawie z dnia 16 kwietnia 2004r. o wyrobach budowlanych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2020, poz. 215) oraz wymaganiom przetargowym, w szczególności zawartym w  przedmiarze robót.</w:t>
      </w:r>
    </w:p>
    <w:p w:rsidR="007E60F9" w:rsidRDefault="007E60F9" w:rsidP="007E60F9">
      <w:pPr>
        <w:pStyle w:val="Bezodstpw"/>
        <w:numPr>
          <w:ilvl w:val="0"/>
          <w:numId w:val="7"/>
        </w:numPr>
        <w:jc w:val="both"/>
      </w:pPr>
      <w:r>
        <w:t>Materiały proponowane przez Wykonawcę podlegają każdorazowo przed zastosowaniem ich wcześniejszej ocenie oraz akceptacji przez Zamawiającego, w tym celu Wykonawca przed rozpoczęciem wykonywania przedmiotu umowy przedstawi Zamawiającemu szczegółowy wykaz materiałów planowanych do użycia.</w:t>
      </w:r>
    </w:p>
    <w:p w:rsidR="00901F06" w:rsidRDefault="00901F06" w:rsidP="00AB3201">
      <w:pPr>
        <w:pStyle w:val="Bezodstpw"/>
        <w:numPr>
          <w:ilvl w:val="0"/>
          <w:numId w:val="7"/>
        </w:numPr>
        <w:jc w:val="both"/>
      </w:pPr>
      <w:r>
        <w:t>Wykonawca zobowiązuje się do zrealizowania przedmiotu umowy w sposób kompletny, zgodny z zakresem i warunkami określonymi w opisie przedmiotu zamówienia, SIWZ</w:t>
      </w:r>
      <w:r w:rsidR="000F11C4">
        <w:t>, przedmiarze robót</w:t>
      </w:r>
      <w:r>
        <w:t xml:space="preserve"> oraz zgodnie z obowiązującymi przepisami</w:t>
      </w:r>
      <w:r w:rsidR="000F11C4">
        <w:t xml:space="preserve"> budowlanymi</w:t>
      </w:r>
      <w:r>
        <w:t xml:space="preserve">, wiedzą techniczną i ustaleniami z Zamawiającym. </w:t>
      </w:r>
    </w:p>
    <w:p w:rsidR="00096CC0" w:rsidRPr="00C5287C" w:rsidRDefault="000F11C4" w:rsidP="00D54642">
      <w:pPr>
        <w:pStyle w:val="Bezodstpw"/>
        <w:numPr>
          <w:ilvl w:val="0"/>
          <w:numId w:val="7"/>
        </w:numPr>
        <w:jc w:val="both"/>
      </w:pPr>
      <w:r>
        <w:t>Oferta Wykonawcy z dnia ………………………… 2020 r. stanowi integralną część niniejszej umowy.</w:t>
      </w:r>
    </w:p>
    <w:p w:rsidR="00D54642" w:rsidRPr="00564102" w:rsidRDefault="007F0DDA" w:rsidP="000F51F3">
      <w:pPr>
        <w:jc w:val="center"/>
        <w:rPr>
          <w:b/>
          <w:bCs/>
        </w:rPr>
      </w:pPr>
      <w:r w:rsidRPr="00564102">
        <w:rPr>
          <w:b/>
          <w:bCs/>
        </w:rPr>
        <w:t>§ 2</w:t>
      </w:r>
    </w:p>
    <w:p w:rsidR="00D54642" w:rsidRPr="00D54642" w:rsidRDefault="00D54642" w:rsidP="00F62B16">
      <w:pPr>
        <w:jc w:val="center"/>
        <w:rPr>
          <w:bCs/>
        </w:rPr>
      </w:pPr>
      <w:r w:rsidRPr="00D54642">
        <w:rPr>
          <w:bCs/>
        </w:rPr>
        <w:t>WYMÓG ZATRUDNIANIA NA PODSTAWIE UMOWY O PRACĘ</w:t>
      </w:r>
    </w:p>
    <w:p w:rsidR="00D54642" w:rsidRPr="00564102" w:rsidRDefault="00D54642" w:rsidP="009E0F1C">
      <w:pPr>
        <w:pStyle w:val="Akapitzlist"/>
        <w:numPr>
          <w:ilvl w:val="0"/>
          <w:numId w:val="10"/>
        </w:numPr>
        <w:jc w:val="both"/>
        <w:rPr>
          <w:bCs/>
          <w:i/>
        </w:rPr>
      </w:pPr>
      <w:r w:rsidRPr="00F62B16">
        <w:rPr>
          <w:bCs/>
        </w:rPr>
        <w:t xml:space="preserve">Zgodnie z dyspozycją art. 29 ust. 3a ustawy PZP Zamawiający wymaga, aby wszystkie osoby wykonujące czynności </w:t>
      </w:r>
      <w:r w:rsidRPr="00D2354A">
        <w:rPr>
          <w:bCs/>
        </w:rPr>
        <w:t xml:space="preserve">ogólnobudowlane </w:t>
      </w:r>
      <w:r w:rsidR="005C3959" w:rsidRPr="00D2354A">
        <w:rPr>
          <w:bCs/>
        </w:rPr>
        <w:t xml:space="preserve">i remontowe </w:t>
      </w:r>
      <w:r w:rsidRPr="00D2354A">
        <w:rPr>
          <w:bCs/>
        </w:rPr>
        <w:t>w</w:t>
      </w:r>
      <w:r w:rsidRPr="00F62B16">
        <w:rPr>
          <w:bCs/>
        </w:rPr>
        <w:t xml:space="preserve"> r</w:t>
      </w:r>
      <w:r w:rsidR="00D2354A">
        <w:rPr>
          <w:bCs/>
        </w:rPr>
        <w:t>amach przedmiotowego zamówienia</w:t>
      </w:r>
      <w:r w:rsidRPr="00F62B16">
        <w:rPr>
          <w:bCs/>
        </w:rPr>
        <w:t xml:space="preserve"> były zatrudnione przez Wykonawcę lub Podwykonawcę na podstawie umowy o pracę w sposób określony w art. 22 § 1 ustawy z dnia 26 czerwca 1974 r. Kodeks pracy </w:t>
      </w:r>
      <w:r w:rsidRPr="00564102">
        <w:rPr>
          <w:bCs/>
          <w:i/>
        </w:rPr>
        <w:t>(</w:t>
      </w:r>
      <w:proofErr w:type="spellStart"/>
      <w:r w:rsidR="009E0F1C" w:rsidRPr="00564102">
        <w:rPr>
          <w:bCs/>
          <w:i/>
        </w:rPr>
        <w:t>t.j</w:t>
      </w:r>
      <w:proofErr w:type="spellEnd"/>
      <w:r w:rsidR="009E0F1C" w:rsidRPr="00564102">
        <w:rPr>
          <w:bCs/>
          <w:i/>
        </w:rPr>
        <w:t xml:space="preserve">. </w:t>
      </w:r>
      <w:proofErr w:type="spellStart"/>
      <w:r w:rsidR="009E0F1C" w:rsidRPr="00564102">
        <w:rPr>
          <w:bCs/>
          <w:i/>
        </w:rPr>
        <w:t>Dz.U</w:t>
      </w:r>
      <w:proofErr w:type="spellEnd"/>
      <w:r w:rsidR="009E0F1C" w:rsidRPr="00564102">
        <w:rPr>
          <w:bCs/>
          <w:i/>
        </w:rPr>
        <w:t>. z 2019 poz. 1040</w:t>
      </w:r>
      <w:r w:rsidRPr="00564102">
        <w:rPr>
          <w:bCs/>
          <w:i/>
        </w:rPr>
        <w:t xml:space="preserve"> z </w:t>
      </w:r>
      <w:proofErr w:type="spellStart"/>
      <w:r w:rsidRPr="00564102">
        <w:rPr>
          <w:bCs/>
          <w:i/>
        </w:rPr>
        <w:t>późń</w:t>
      </w:r>
      <w:proofErr w:type="spellEnd"/>
      <w:r w:rsidRPr="00564102">
        <w:rPr>
          <w:bCs/>
          <w:i/>
        </w:rPr>
        <w:t>. zm.).</w:t>
      </w:r>
    </w:p>
    <w:p w:rsidR="00D54642" w:rsidRPr="00F62B16" w:rsidRDefault="00D54642" w:rsidP="00F62B16">
      <w:pPr>
        <w:pStyle w:val="Akapitzlist"/>
        <w:numPr>
          <w:ilvl w:val="0"/>
          <w:numId w:val="10"/>
        </w:numPr>
        <w:jc w:val="both"/>
        <w:rPr>
          <w:bCs/>
        </w:rPr>
      </w:pPr>
      <w:r w:rsidRPr="00F62B16">
        <w:rPr>
          <w:bCs/>
        </w:rPr>
        <w:t xml:space="preserve">Wykonawca niniejszym przekazuje Zamawiającemu wykaz osób skierowanych do realizacji zamówienia, które będą wykonywały czynności, o których mowa w ust. 1, zatrudnionych przez Wykonawcę lub Podwykonawcę na podstawie umowy o pracę w sposób określony w art. 22 § 1 ustawy Kodeks pracy. </w:t>
      </w:r>
    </w:p>
    <w:p w:rsidR="00D54642" w:rsidRPr="00F62B16" w:rsidRDefault="00D54642" w:rsidP="00F62B16">
      <w:pPr>
        <w:pStyle w:val="Akapitzlist"/>
        <w:numPr>
          <w:ilvl w:val="0"/>
          <w:numId w:val="10"/>
        </w:numPr>
        <w:jc w:val="both"/>
        <w:rPr>
          <w:bCs/>
        </w:rPr>
      </w:pPr>
      <w:r w:rsidRPr="00F62B16">
        <w:rPr>
          <w:bCs/>
        </w:rPr>
        <w:t>W</w:t>
      </w:r>
      <w:r w:rsidR="009E0F1C">
        <w:rPr>
          <w:bCs/>
        </w:rPr>
        <w:t xml:space="preserve"> trakcie realizacji zamówienia Z</w:t>
      </w:r>
      <w:r w:rsidRPr="00F62B16">
        <w:rPr>
          <w:bCs/>
        </w:rPr>
        <w:t>amawiający uprawniony jest do wykonywania czynności kontrolnych wobec wykonawcy odnośnie spełniania przez wykonawcę lub podwykonawcę wymogu zatrudnienia na podstawie umowy o pracę osób wykonujących wskazane w ust. 1 czynności, Zamawiający uprawniony jest w szczególności do:</w:t>
      </w:r>
    </w:p>
    <w:p w:rsidR="0091699D" w:rsidRDefault="00D54642" w:rsidP="00D54642">
      <w:pPr>
        <w:pStyle w:val="Akapitzlist"/>
        <w:numPr>
          <w:ilvl w:val="0"/>
          <w:numId w:val="15"/>
        </w:numPr>
        <w:jc w:val="both"/>
        <w:rPr>
          <w:bCs/>
        </w:rPr>
      </w:pPr>
      <w:r w:rsidRPr="0091699D">
        <w:rPr>
          <w:bCs/>
        </w:rPr>
        <w:lastRenderedPageBreak/>
        <w:t>żądania oświadczeń i dokumentów w zakresie potwierdzenia spełniania ww. wymogów i dokonywania ich oceny,</w:t>
      </w:r>
    </w:p>
    <w:p w:rsidR="0091699D" w:rsidRDefault="00D54642" w:rsidP="00D54642">
      <w:pPr>
        <w:pStyle w:val="Akapitzlist"/>
        <w:numPr>
          <w:ilvl w:val="0"/>
          <w:numId w:val="15"/>
        </w:numPr>
        <w:jc w:val="both"/>
        <w:rPr>
          <w:bCs/>
        </w:rPr>
      </w:pPr>
      <w:r w:rsidRPr="0091699D">
        <w:rPr>
          <w:bCs/>
        </w:rPr>
        <w:t>żądania wyjaśnień w przypadku wątpliwości w zakresie potwierdzenia spełniania ww. wymogów,</w:t>
      </w:r>
    </w:p>
    <w:p w:rsidR="00D54642" w:rsidRPr="0091699D" w:rsidRDefault="00D54642" w:rsidP="00D54642">
      <w:pPr>
        <w:pStyle w:val="Akapitzlist"/>
        <w:numPr>
          <w:ilvl w:val="0"/>
          <w:numId w:val="15"/>
        </w:numPr>
        <w:jc w:val="both"/>
        <w:rPr>
          <w:bCs/>
        </w:rPr>
      </w:pPr>
      <w:r w:rsidRPr="0091699D">
        <w:rPr>
          <w:bCs/>
        </w:rPr>
        <w:t>przeprowadzania kontroli na miejscu wykonywania świadczenia.</w:t>
      </w:r>
    </w:p>
    <w:p w:rsidR="00D54642" w:rsidRPr="00232380" w:rsidRDefault="00D54642" w:rsidP="00232380">
      <w:pPr>
        <w:pStyle w:val="Akapitzlist"/>
        <w:numPr>
          <w:ilvl w:val="0"/>
          <w:numId w:val="10"/>
        </w:numPr>
        <w:jc w:val="both"/>
        <w:rPr>
          <w:bCs/>
        </w:rPr>
      </w:pPr>
      <w:r w:rsidRPr="00232380">
        <w:rPr>
          <w:bCs/>
        </w:rPr>
        <w:t>W trakcie realizacji zamówienia na każde wezwanie Zamawiającego w wyzna</w:t>
      </w:r>
      <w:r w:rsidR="00EA5592">
        <w:rPr>
          <w:bCs/>
        </w:rPr>
        <w:t>czonym w tym wezwaniu terminie W</w:t>
      </w:r>
      <w:r w:rsidRPr="00232380">
        <w:rPr>
          <w:bCs/>
        </w:rPr>
        <w:t>ykonawca przedłoży Zamawiającemu wskazane poniżej dowody w celu potwierdzenia spełnienia wymogu zatrudnienia na</w:t>
      </w:r>
      <w:r w:rsidR="00EA5592">
        <w:rPr>
          <w:bCs/>
        </w:rPr>
        <w:t xml:space="preserve"> podstawie umowy o pracę przez Wykonawcę lub P</w:t>
      </w:r>
      <w:r w:rsidRPr="00232380">
        <w:rPr>
          <w:bCs/>
        </w:rPr>
        <w:t>odwykonawcę osób wykonujących wskazane w ust. 1 czynności w trakcie realizacji zamówienia, tj.:</w:t>
      </w:r>
    </w:p>
    <w:p w:rsidR="00E32624" w:rsidRDefault="00EA5592" w:rsidP="00D54642">
      <w:pPr>
        <w:pStyle w:val="Akapitzlist"/>
        <w:numPr>
          <w:ilvl w:val="0"/>
          <w:numId w:val="16"/>
        </w:numPr>
        <w:jc w:val="both"/>
        <w:rPr>
          <w:bCs/>
        </w:rPr>
      </w:pPr>
      <w:r>
        <w:rPr>
          <w:bCs/>
        </w:rPr>
        <w:t>oświadczenie Wykonawcy lub P</w:t>
      </w:r>
      <w:r w:rsidR="00D54642" w:rsidRPr="00EA5592">
        <w:rPr>
          <w:bCs/>
        </w:rPr>
        <w:t>odwykonawcy o zatrudnieniu na podstawie umowy o pracę osób wykonujących czynn</w:t>
      </w:r>
      <w:r w:rsidR="00E73ACC">
        <w:rPr>
          <w:bCs/>
        </w:rPr>
        <w:t>ości, których dotyczy wezwanie Z</w:t>
      </w:r>
      <w:r w:rsidR="00D54642" w:rsidRPr="00EA5592">
        <w:rPr>
          <w:bCs/>
        </w:rPr>
        <w:t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</w:t>
      </w:r>
      <w:r w:rsidR="00E73ACC">
        <w:rPr>
          <w:bCs/>
        </w:rPr>
        <w:t>łożenia oświadczenia w imieniu Wykonawcy lub P</w:t>
      </w:r>
      <w:r w:rsidR="00D54642" w:rsidRPr="00EA5592">
        <w:rPr>
          <w:bCs/>
        </w:rPr>
        <w:t>odwykonawcy;</w:t>
      </w:r>
    </w:p>
    <w:p w:rsidR="00D54642" w:rsidRPr="00997283" w:rsidRDefault="00D54642" w:rsidP="00D54642">
      <w:pPr>
        <w:pStyle w:val="Akapitzlist"/>
        <w:numPr>
          <w:ilvl w:val="0"/>
          <w:numId w:val="16"/>
        </w:numPr>
        <w:jc w:val="both"/>
        <w:rPr>
          <w:bCs/>
        </w:rPr>
      </w:pPr>
      <w:r w:rsidRPr="00E32624">
        <w:rPr>
          <w:bCs/>
        </w:rPr>
        <w:t xml:space="preserve">poświadczoną za zgodność </w:t>
      </w:r>
      <w:r w:rsidR="00866FF1">
        <w:rPr>
          <w:bCs/>
        </w:rPr>
        <w:t>z oryginałem odpowiednio przez Wykonawcę lub P</w:t>
      </w:r>
      <w:r w:rsidRPr="00E32624">
        <w:rPr>
          <w:bCs/>
        </w:rPr>
        <w:t>odwykonawcę kopię umowy/umów o pracę osób wykonujących w trakcie realizacji zamówienia czynności, kt</w:t>
      </w:r>
      <w:r w:rsidR="00866FF1">
        <w:rPr>
          <w:bCs/>
        </w:rPr>
        <w:t>órych dotyczy ww. oświadczenie Wykonawcy lub P</w:t>
      </w:r>
      <w:r w:rsidRPr="00E32624">
        <w:rPr>
          <w:bCs/>
        </w:rPr>
        <w:t xml:space="preserve">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</w:t>
      </w:r>
      <w:r w:rsidRPr="00997283">
        <w:rPr>
          <w:bCs/>
        </w:rPr>
        <w:t>w szczególności bez imion, nazwisk, adresów, nr PESEL pracowników). Informacje takie jak: data zawarcia umowy, rodzaj umowy o pracę i wymiar etatu powinny być możliwe do zidentyfikowania.</w:t>
      </w:r>
    </w:p>
    <w:p w:rsidR="00D54642" w:rsidRPr="00232380" w:rsidRDefault="00866FF1" w:rsidP="00232380">
      <w:pPr>
        <w:pStyle w:val="Akapitzlist"/>
        <w:numPr>
          <w:ilvl w:val="0"/>
          <w:numId w:val="10"/>
        </w:numPr>
        <w:jc w:val="both"/>
        <w:rPr>
          <w:bCs/>
        </w:rPr>
      </w:pPr>
      <w:r>
        <w:rPr>
          <w:bCs/>
        </w:rPr>
        <w:t>Z tytułu niespełnienia przez Wykonawcę lub P</w:t>
      </w:r>
      <w:r w:rsidR="00D54642" w:rsidRPr="00232380">
        <w:rPr>
          <w:bCs/>
        </w:rPr>
        <w:t>odwykonawcę wymogu zatrudnienia na podstawie umowy o pracę osób wykonującyc</w:t>
      </w:r>
      <w:r>
        <w:rPr>
          <w:bCs/>
        </w:rPr>
        <w:t>h wskazane w ust. 1 czynności, Z</w:t>
      </w:r>
      <w:r w:rsidR="00D54642" w:rsidRPr="00232380">
        <w:rPr>
          <w:bCs/>
        </w:rPr>
        <w:t>amawiający przewiduje sankcję w p</w:t>
      </w:r>
      <w:r>
        <w:rPr>
          <w:bCs/>
        </w:rPr>
        <w:t>ostaci obowiązku zapłaty przez W</w:t>
      </w:r>
      <w:r w:rsidR="00D54642" w:rsidRPr="00232380">
        <w:rPr>
          <w:bCs/>
        </w:rPr>
        <w:t>ykonawcę kary umownej za każdą niezatrudnioną osobę, figurującą w wykazie osób, stanowiącym załącznik do niniejszej umowy, w wysokości minimalnego wynagrodzenia za pracę, o którym mowa w przepisach prawa, obowiązujących na dzień dokonania naruszenia. Kara umowna będzie naliczana za każdy miesiąc, w którym określona osoba nie była zatrudniona na podstawie umowy o pracę, z tym zastrzeżeniem, że jako „miesiąc” rozumie się 30 dni kalendarzowych. Jeżeli okres, w którym określona osoba nie była zatrudniona na podstawie umowy o pracę, będzie krótszy niż miesiąc, wówczas kara umowna zostanie naliczona proporcjonalnie do okresu, w którym ta osoba nie była zatrudniona. Niniejsza kara umowna nie stanowi kar umownych, o których mowa w § 8.</w:t>
      </w:r>
    </w:p>
    <w:p w:rsidR="00D54642" w:rsidRPr="00232380" w:rsidRDefault="00D54642" w:rsidP="00232380">
      <w:pPr>
        <w:pStyle w:val="Akapitzlist"/>
        <w:numPr>
          <w:ilvl w:val="0"/>
          <w:numId w:val="10"/>
        </w:numPr>
        <w:jc w:val="both"/>
        <w:rPr>
          <w:bCs/>
        </w:rPr>
      </w:pPr>
      <w:r w:rsidRPr="00232380">
        <w:rPr>
          <w:bCs/>
        </w:rPr>
        <w:t>W przypadku uzasadnionych wątpliwości co do przes</w:t>
      </w:r>
      <w:r w:rsidR="00866FF1">
        <w:rPr>
          <w:bCs/>
        </w:rPr>
        <w:t>trzegania prawa pracy przez Wykonawcę lub Podwykonawcę, Z</w:t>
      </w:r>
      <w:r w:rsidRPr="00232380">
        <w:rPr>
          <w:bCs/>
        </w:rPr>
        <w:t>amawiający może zwrócić się o przeprowadzenie kontroli przez Państwową Inspekcję Pracy.</w:t>
      </w:r>
    </w:p>
    <w:p w:rsidR="00D54642" w:rsidRPr="00DC66CE" w:rsidRDefault="001564C0" w:rsidP="001564C0">
      <w:pPr>
        <w:jc w:val="center"/>
        <w:rPr>
          <w:b/>
          <w:bCs/>
        </w:rPr>
      </w:pPr>
      <w:r w:rsidRPr="00DC66CE">
        <w:rPr>
          <w:b/>
          <w:bCs/>
        </w:rPr>
        <w:t>§ 3</w:t>
      </w:r>
    </w:p>
    <w:p w:rsidR="00D54642" w:rsidRPr="002A758C" w:rsidRDefault="00D54642" w:rsidP="002A758C">
      <w:pPr>
        <w:jc w:val="both"/>
        <w:rPr>
          <w:bCs/>
        </w:rPr>
      </w:pPr>
      <w:r w:rsidRPr="002A758C">
        <w:rPr>
          <w:bCs/>
        </w:rPr>
        <w:t xml:space="preserve">W ramach niniejszej umowy Wykonawca zobowiązuje się w szczególności do: </w:t>
      </w:r>
    </w:p>
    <w:p w:rsidR="00A93B4A" w:rsidRDefault="00D54642" w:rsidP="00D54642">
      <w:pPr>
        <w:pStyle w:val="Akapitzlist"/>
        <w:numPr>
          <w:ilvl w:val="0"/>
          <w:numId w:val="13"/>
        </w:numPr>
        <w:jc w:val="both"/>
        <w:rPr>
          <w:bCs/>
        </w:rPr>
      </w:pPr>
      <w:r w:rsidRPr="00AE2D62">
        <w:rPr>
          <w:bCs/>
        </w:rPr>
        <w:t xml:space="preserve">kierowania do </w:t>
      </w:r>
      <w:r w:rsidRPr="00225EF2">
        <w:rPr>
          <w:bCs/>
        </w:rPr>
        <w:t xml:space="preserve">pracy w ramach niniejszej umowy przy wykonywaniu czynności ogólnobudowlanych </w:t>
      </w:r>
      <w:r w:rsidR="00A93B4A" w:rsidRPr="00225EF2">
        <w:rPr>
          <w:bCs/>
        </w:rPr>
        <w:t xml:space="preserve">i </w:t>
      </w:r>
      <w:r w:rsidR="009B3FD1" w:rsidRPr="00225EF2">
        <w:rPr>
          <w:bCs/>
        </w:rPr>
        <w:t>remontowych</w:t>
      </w:r>
      <w:r w:rsidR="00A93B4A" w:rsidRPr="00225EF2">
        <w:rPr>
          <w:bCs/>
        </w:rPr>
        <w:t xml:space="preserve"> </w:t>
      </w:r>
      <w:r w:rsidRPr="00AE2D62">
        <w:rPr>
          <w:bCs/>
        </w:rPr>
        <w:t>wyłącznie pracowników, którzy określeni zostali w wykazie osób, stanowiącym załącznik do niniejszej umowy,</w:t>
      </w:r>
    </w:p>
    <w:p w:rsidR="00FF7C76" w:rsidRPr="00A11F50" w:rsidRDefault="00FF7C76" w:rsidP="00FF7C76">
      <w:pPr>
        <w:pStyle w:val="Akapitzlist"/>
        <w:numPr>
          <w:ilvl w:val="0"/>
          <w:numId w:val="13"/>
        </w:numPr>
        <w:jc w:val="both"/>
        <w:rPr>
          <w:bCs/>
        </w:rPr>
      </w:pPr>
      <w:r w:rsidRPr="00E92653">
        <w:rPr>
          <w:bCs/>
        </w:rPr>
        <w:lastRenderedPageBreak/>
        <w:t>sporządzenia i uzgodnieni</w:t>
      </w:r>
      <w:r w:rsidR="008268F7">
        <w:rPr>
          <w:bCs/>
        </w:rPr>
        <w:t xml:space="preserve">a z </w:t>
      </w:r>
      <w:r w:rsidR="008268F7" w:rsidRPr="00A11F50">
        <w:rPr>
          <w:bCs/>
        </w:rPr>
        <w:t>Zamawiającym w terminie do 5</w:t>
      </w:r>
      <w:r w:rsidRPr="00A11F50">
        <w:rPr>
          <w:bCs/>
        </w:rPr>
        <w:t xml:space="preserve"> dni od daty zawarcia umowy harmonogramu rzeczowo–finansowego wykonywania robót </w:t>
      </w:r>
      <w:r w:rsidR="00E92653" w:rsidRPr="00A11F50">
        <w:rPr>
          <w:bCs/>
        </w:rPr>
        <w:t>remontowo-</w:t>
      </w:r>
      <w:r w:rsidR="00225EF2" w:rsidRPr="00A11F50">
        <w:rPr>
          <w:bCs/>
        </w:rPr>
        <w:t>budowlanych,</w:t>
      </w:r>
    </w:p>
    <w:p w:rsidR="00225EF2" w:rsidRPr="00A11F50" w:rsidRDefault="00DC66CE" w:rsidP="00A11F50">
      <w:pPr>
        <w:pStyle w:val="Akapitzlist"/>
        <w:numPr>
          <w:ilvl w:val="0"/>
          <w:numId w:val="13"/>
        </w:numPr>
        <w:jc w:val="both"/>
        <w:rPr>
          <w:bCs/>
        </w:rPr>
      </w:pPr>
      <w:r>
        <w:rPr>
          <w:bCs/>
        </w:rPr>
        <w:t xml:space="preserve">sporządzenia i </w:t>
      </w:r>
      <w:r w:rsidR="00A11F50" w:rsidRPr="00A11F50">
        <w:rPr>
          <w:bCs/>
        </w:rPr>
        <w:t xml:space="preserve">uzgodnienia z Zamawiającym w terminie do 5 dni od daty zawarcia umowy </w:t>
      </w:r>
      <w:r w:rsidR="00225EF2" w:rsidRPr="00A11F50">
        <w:rPr>
          <w:bCs/>
        </w:rPr>
        <w:t xml:space="preserve">wykazu </w:t>
      </w:r>
      <w:r w:rsidR="00A11F50" w:rsidRPr="00A11F50">
        <w:rPr>
          <w:bCs/>
        </w:rPr>
        <w:t xml:space="preserve">materiałów i urządzeń do wykonania przedmiotu umowy, </w:t>
      </w:r>
    </w:p>
    <w:p w:rsidR="00DC66CE" w:rsidRDefault="00D54642" w:rsidP="00DC66CE">
      <w:pPr>
        <w:pStyle w:val="Akapitzlist"/>
        <w:numPr>
          <w:ilvl w:val="0"/>
          <w:numId w:val="13"/>
        </w:numPr>
        <w:jc w:val="both"/>
        <w:rPr>
          <w:bCs/>
        </w:rPr>
      </w:pPr>
      <w:r w:rsidRPr="00A93B4A">
        <w:rPr>
          <w:bCs/>
        </w:rPr>
        <w:t>zgłoszenia konieczności dok</w:t>
      </w:r>
      <w:r w:rsidR="00A93B4A">
        <w:rPr>
          <w:bCs/>
        </w:rPr>
        <w:t>onania odbioru wykonanych robót,</w:t>
      </w:r>
      <w:r w:rsidR="00DC66CE" w:rsidRPr="00DC66CE">
        <w:rPr>
          <w:bCs/>
        </w:rPr>
        <w:t xml:space="preserve"> </w:t>
      </w:r>
    </w:p>
    <w:p w:rsidR="006630D8" w:rsidRPr="006630D8" w:rsidRDefault="006630D8" w:rsidP="006630D8">
      <w:pPr>
        <w:pStyle w:val="Akapitzlist"/>
        <w:numPr>
          <w:ilvl w:val="0"/>
          <w:numId w:val="13"/>
        </w:numPr>
        <w:jc w:val="both"/>
        <w:rPr>
          <w:bCs/>
        </w:rPr>
      </w:pPr>
      <w:r>
        <w:rPr>
          <w:bCs/>
        </w:rPr>
        <w:t>dostarczenia</w:t>
      </w:r>
      <w:r w:rsidRPr="006630D8">
        <w:rPr>
          <w:bCs/>
        </w:rPr>
        <w:t xml:space="preserve"> Zamawiającemu </w:t>
      </w:r>
      <w:r>
        <w:rPr>
          <w:bCs/>
        </w:rPr>
        <w:t xml:space="preserve">najpóźniej w dniu odbioru robót dokumentacji odbiorowej (tj. wszelkie niezbędne certyfikaty i deklaracje </w:t>
      </w:r>
      <w:r w:rsidRPr="006630D8">
        <w:rPr>
          <w:bCs/>
        </w:rPr>
        <w:t>zgodności dotyczące stosowanych materiałów budowlanych, instrukcje użytkowania elemen</w:t>
      </w:r>
      <w:r>
        <w:rPr>
          <w:bCs/>
        </w:rPr>
        <w:t>tów wbudowanych przez Wykonawcę itp.)</w:t>
      </w:r>
    </w:p>
    <w:p w:rsidR="006630D8" w:rsidRDefault="00D54642" w:rsidP="006630D8">
      <w:pPr>
        <w:pStyle w:val="Akapitzlist"/>
        <w:numPr>
          <w:ilvl w:val="0"/>
          <w:numId w:val="13"/>
        </w:numPr>
        <w:jc w:val="both"/>
        <w:rPr>
          <w:bCs/>
        </w:rPr>
      </w:pPr>
      <w:r w:rsidRPr="00A93B4A">
        <w:rPr>
          <w:bCs/>
        </w:rPr>
        <w:t>zawiadomienia Zamawiającego o wykonaniu robót zanikających lub ulegających zakryciu, a jeżeli Wykonawca nie wykona tego obowiązku, to zobowiązany będzie do odkrycia robot lub wykonania otworów niezbędnych do zbadania robót, a następnie do przywrócenia ich do stanu poprzedniego na swó</w:t>
      </w:r>
      <w:r w:rsidR="00DC66CE">
        <w:rPr>
          <w:bCs/>
        </w:rPr>
        <w:t>j koszt,</w:t>
      </w:r>
    </w:p>
    <w:p w:rsidR="00FA27F2" w:rsidRDefault="002A758C" w:rsidP="002A758C">
      <w:pPr>
        <w:pStyle w:val="Akapitzlist"/>
        <w:numPr>
          <w:ilvl w:val="0"/>
          <w:numId w:val="13"/>
        </w:numPr>
        <w:jc w:val="both"/>
        <w:rPr>
          <w:bCs/>
        </w:rPr>
      </w:pPr>
      <w:r w:rsidRPr="002A758C">
        <w:rPr>
          <w:bCs/>
        </w:rPr>
        <w:t>zabezpieczenia miejsca robót w sposób umożliwiający</w:t>
      </w:r>
      <w:r>
        <w:rPr>
          <w:bCs/>
        </w:rPr>
        <w:t xml:space="preserve"> </w:t>
      </w:r>
      <w:r w:rsidRPr="002A758C">
        <w:rPr>
          <w:bCs/>
        </w:rPr>
        <w:t>prowadzenie bieżącej działalności medycznej przez Zamawiającego, w szczególności</w:t>
      </w:r>
      <w:r>
        <w:rPr>
          <w:bCs/>
        </w:rPr>
        <w:t xml:space="preserve"> </w:t>
      </w:r>
      <w:r w:rsidRPr="002A758C">
        <w:rPr>
          <w:bCs/>
        </w:rPr>
        <w:t>utrzymania czystości ciągów komunikacyjnych</w:t>
      </w:r>
      <w:r w:rsidR="00DC66CE">
        <w:rPr>
          <w:bCs/>
        </w:rPr>
        <w:t>,</w:t>
      </w:r>
      <w:r w:rsidRPr="002A758C">
        <w:rPr>
          <w:bCs/>
        </w:rPr>
        <w:t xml:space="preserve"> z których korzystają pacjenci</w:t>
      </w:r>
      <w:r>
        <w:rPr>
          <w:bCs/>
        </w:rPr>
        <w:t xml:space="preserve"> </w:t>
      </w:r>
      <w:r w:rsidR="00DC66CE">
        <w:rPr>
          <w:bCs/>
        </w:rPr>
        <w:t>Zamawiającego,</w:t>
      </w:r>
    </w:p>
    <w:p w:rsidR="00DC66CE" w:rsidRPr="00DC66CE" w:rsidRDefault="00DC66CE" w:rsidP="00DC66CE">
      <w:pPr>
        <w:pStyle w:val="Akapitzlist"/>
        <w:numPr>
          <w:ilvl w:val="0"/>
          <w:numId w:val="13"/>
        </w:numPr>
        <w:jc w:val="both"/>
        <w:rPr>
          <w:bCs/>
        </w:rPr>
      </w:pPr>
      <w:r w:rsidRPr="00DC66CE">
        <w:rPr>
          <w:bCs/>
        </w:rPr>
        <w:t>wykonania przedmiotu umowy zgodnie z warunkami przeprowadzonego postępowania przetargowego, przedmiarem robót, z obowiązującymi przepisami, polskimi normami i stanem współczesnej wiedzy technicznej oraz z należytą starannością w ich wykonywaniu,</w:t>
      </w:r>
    </w:p>
    <w:p w:rsidR="001725F2" w:rsidRPr="00FA27F2" w:rsidRDefault="001725F2" w:rsidP="001725F2">
      <w:pPr>
        <w:pStyle w:val="Akapitzlist"/>
        <w:numPr>
          <w:ilvl w:val="0"/>
          <w:numId w:val="13"/>
        </w:numPr>
        <w:jc w:val="both"/>
        <w:rPr>
          <w:bCs/>
        </w:rPr>
      </w:pPr>
      <w:r w:rsidRPr="00FA27F2">
        <w:rPr>
          <w:bCs/>
        </w:rPr>
        <w:t xml:space="preserve">Wykonawca odpowiada za realizację przedmiotu umowy zgodnie z przepisami BHP i ppoż. oraz zobowiązany jest do ciągłego utrzymania porządku na stanowiskach pracy i </w:t>
      </w:r>
      <w:r w:rsidR="00FA27F2" w:rsidRPr="00FA27F2">
        <w:rPr>
          <w:bCs/>
        </w:rPr>
        <w:t>wewnątrz budynku</w:t>
      </w:r>
      <w:r w:rsidRPr="00FA27F2">
        <w:rPr>
          <w:bCs/>
        </w:rPr>
        <w:t xml:space="preserve">. </w:t>
      </w:r>
    </w:p>
    <w:p w:rsidR="00D54642" w:rsidRPr="00DC66CE" w:rsidRDefault="005F0B1C" w:rsidP="005F0B1C">
      <w:pPr>
        <w:jc w:val="center"/>
        <w:rPr>
          <w:b/>
          <w:bCs/>
        </w:rPr>
      </w:pPr>
      <w:r w:rsidRPr="00DC66CE">
        <w:rPr>
          <w:b/>
          <w:bCs/>
        </w:rPr>
        <w:t>§ 4</w:t>
      </w:r>
    </w:p>
    <w:p w:rsidR="00D54642" w:rsidRPr="00014681" w:rsidRDefault="00D54642" w:rsidP="00014681">
      <w:pPr>
        <w:pStyle w:val="Akapitzlist"/>
        <w:numPr>
          <w:ilvl w:val="0"/>
          <w:numId w:val="17"/>
        </w:numPr>
        <w:jc w:val="both"/>
        <w:rPr>
          <w:bCs/>
        </w:rPr>
      </w:pPr>
      <w:r w:rsidRPr="00014681">
        <w:rPr>
          <w:bCs/>
        </w:rPr>
        <w:t xml:space="preserve">Wykonawca udziela ……….-miesięcznej </w:t>
      </w:r>
      <w:r w:rsidRPr="00DC66CE">
        <w:rPr>
          <w:b/>
          <w:bCs/>
        </w:rPr>
        <w:t xml:space="preserve">gwarancji </w:t>
      </w:r>
      <w:r w:rsidRPr="00014681">
        <w:rPr>
          <w:bCs/>
        </w:rPr>
        <w:t xml:space="preserve">na cały zakres wykonanego przedmiotu zamówienia, liczonej od dnia następującego po ostatecznym odbiorze robót stwierdzonym protokołem odbioru. </w:t>
      </w:r>
    </w:p>
    <w:p w:rsidR="00D54642" w:rsidRPr="00BC0769" w:rsidRDefault="00D54642" w:rsidP="00BC0769">
      <w:pPr>
        <w:pStyle w:val="Akapitzlist"/>
        <w:numPr>
          <w:ilvl w:val="0"/>
          <w:numId w:val="17"/>
        </w:numPr>
        <w:jc w:val="both"/>
        <w:rPr>
          <w:bCs/>
        </w:rPr>
      </w:pPr>
      <w:r w:rsidRPr="00BC0769">
        <w:rPr>
          <w:bCs/>
        </w:rPr>
        <w:t xml:space="preserve">Wykonawca udziela gwarancji, o której mowa powyżej również na roboty wykonywane przez Podwykonawcę/Podwykonawców, jeżeli zostaną im powierzone.  </w:t>
      </w:r>
    </w:p>
    <w:p w:rsidR="00D54642" w:rsidRPr="00BC0769" w:rsidRDefault="00D54642" w:rsidP="00BC0769">
      <w:pPr>
        <w:pStyle w:val="Akapitzlist"/>
        <w:numPr>
          <w:ilvl w:val="0"/>
          <w:numId w:val="17"/>
        </w:numPr>
        <w:jc w:val="both"/>
        <w:rPr>
          <w:bCs/>
        </w:rPr>
      </w:pPr>
      <w:r w:rsidRPr="00BC0769">
        <w:rPr>
          <w:bCs/>
        </w:rPr>
        <w:t xml:space="preserve">W przypadku ujawnienia się wady w okresie objętym gwarancją Zamawiający dokona zgłoszenia Wykonawcy tego faktu w terminie 7 dni od momentu powzięcia o niej wiadomości. Zgłoszenie zostanie dokonane pisemnie na adres Wykonawcy albo telefoniczne, mailem lub </w:t>
      </w:r>
      <w:proofErr w:type="spellStart"/>
      <w:r w:rsidRPr="00BC0769">
        <w:rPr>
          <w:bCs/>
        </w:rPr>
        <w:t>faxem</w:t>
      </w:r>
      <w:proofErr w:type="spellEnd"/>
      <w:r w:rsidRPr="00BC0769">
        <w:rPr>
          <w:bCs/>
        </w:rPr>
        <w:t>.</w:t>
      </w:r>
    </w:p>
    <w:p w:rsidR="00D54642" w:rsidRPr="00BC0769" w:rsidRDefault="00D54642" w:rsidP="00BC0769">
      <w:pPr>
        <w:pStyle w:val="Akapitzlist"/>
        <w:numPr>
          <w:ilvl w:val="0"/>
          <w:numId w:val="17"/>
        </w:numPr>
        <w:jc w:val="both"/>
        <w:rPr>
          <w:bCs/>
        </w:rPr>
      </w:pPr>
      <w:r w:rsidRPr="00BC0769">
        <w:rPr>
          <w:bCs/>
        </w:rPr>
        <w:t>Wykonawca zobowiązany jest usunąć na własny koszt i ryzyko zgłoszoną wadę lub dostarczyć i zainstalować rzecz wolną od wad w terminie 7 dni od momentu zgłoszenia przez Zamawiającego, dokonanego w sposób określony w ust. 3.</w:t>
      </w:r>
    </w:p>
    <w:p w:rsidR="00D54642" w:rsidRPr="00A25558" w:rsidRDefault="00D54642" w:rsidP="00A25558">
      <w:pPr>
        <w:pStyle w:val="Akapitzlist"/>
        <w:numPr>
          <w:ilvl w:val="0"/>
          <w:numId w:val="17"/>
        </w:numPr>
        <w:jc w:val="both"/>
        <w:rPr>
          <w:bCs/>
        </w:rPr>
      </w:pPr>
      <w:r w:rsidRPr="00A25558">
        <w:rPr>
          <w:bCs/>
        </w:rPr>
        <w:t>Jeżeli Wykonawca nie usunie wady w terminie, Zamawiający będzie miał prawo usunąć wadę we własnym zakresie, lub przez podmiot trzeci na koszt Wykonawcy</w:t>
      </w:r>
      <w:r w:rsidR="00A25558">
        <w:rPr>
          <w:bCs/>
        </w:rPr>
        <w:t>, na co Wykonawca wyraża zgodę</w:t>
      </w:r>
      <w:r w:rsidRPr="00A25558">
        <w:rPr>
          <w:bCs/>
        </w:rPr>
        <w:t>.</w:t>
      </w:r>
    </w:p>
    <w:p w:rsidR="00D54642" w:rsidRPr="00F76E04" w:rsidRDefault="00D54642" w:rsidP="00F76E04">
      <w:pPr>
        <w:pStyle w:val="Akapitzlist"/>
        <w:numPr>
          <w:ilvl w:val="0"/>
          <w:numId w:val="17"/>
        </w:numPr>
        <w:jc w:val="both"/>
        <w:rPr>
          <w:bCs/>
        </w:rPr>
      </w:pPr>
      <w:r w:rsidRPr="00F76E04">
        <w:rPr>
          <w:bCs/>
        </w:rPr>
        <w:t xml:space="preserve">Koszty usunięcia wady zostaną w takim przypadku zwrócone Zamawiającemu w całości przez Wykonawcę w terminie 7 dni od dnia otrzymania żądania przez Wykonawcę w tej kwestii. Każdorazowe żądanie zwrotu kosztów przez Zamawiającego powinno zawierać udowodnienie poniesionych kosztów. </w:t>
      </w:r>
    </w:p>
    <w:p w:rsidR="00D54642" w:rsidRPr="00F76E04" w:rsidRDefault="00D54642" w:rsidP="00F76E04">
      <w:pPr>
        <w:pStyle w:val="Akapitzlist"/>
        <w:numPr>
          <w:ilvl w:val="0"/>
          <w:numId w:val="17"/>
        </w:numPr>
        <w:jc w:val="both"/>
        <w:rPr>
          <w:bCs/>
        </w:rPr>
      </w:pPr>
      <w:r w:rsidRPr="00F76E04">
        <w:rPr>
          <w:bCs/>
        </w:rPr>
        <w:t xml:space="preserve">W ramach gwarancji Wykonawca zobowiązany jest do skutecznego usunięcia wszystkich zgłoszonych wad o których został powiadomiony przez Zamawiającego. </w:t>
      </w:r>
    </w:p>
    <w:p w:rsidR="00D54642" w:rsidRPr="00B64D49" w:rsidRDefault="00D54642" w:rsidP="00B64D49">
      <w:pPr>
        <w:pStyle w:val="Akapitzlist"/>
        <w:numPr>
          <w:ilvl w:val="0"/>
          <w:numId w:val="17"/>
        </w:numPr>
        <w:jc w:val="both"/>
        <w:rPr>
          <w:bCs/>
        </w:rPr>
      </w:pPr>
      <w:r w:rsidRPr="00B64D49">
        <w:rPr>
          <w:bCs/>
        </w:rPr>
        <w:t xml:space="preserve">Fakt skutecznego usunięcia wady każdorazowo wymaga potwierdzenia na piśmie przez Wykonawcę i Zamawiającego. </w:t>
      </w:r>
    </w:p>
    <w:p w:rsidR="00D54642" w:rsidRPr="00B64D49" w:rsidRDefault="00D54642" w:rsidP="00B64D49">
      <w:pPr>
        <w:pStyle w:val="Akapitzlist"/>
        <w:numPr>
          <w:ilvl w:val="0"/>
          <w:numId w:val="17"/>
        </w:numPr>
        <w:jc w:val="both"/>
        <w:rPr>
          <w:bCs/>
        </w:rPr>
      </w:pPr>
      <w:r w:rsidRPr="00B64D49">
        <w:rPr>
          <w:bCs/>
        </w:rPr>
        <w:t xml:space="preserve">Jeśli na zainstalowane w ramach robót budowlanych wykonanych zgodnie z Umową urządzenia, materiały budowlane, instalacje, systemy producent/dostawca udziela gwarancji </w:t>
      </w:r>
      <w:r w:rsidRPr="00B64D49">
        <w:rPr>
          <w:bCs/>
        </w:rPr>
        <w:lastRenderedPageBreak/>
        <w:t>dłuższej niż okres udzielonej przez Wykonawcę gwarancji, to Wykonawca przekaże Zamawiającemu dokumenty dotyczące tych gwarancji w ostatnim dniu udzielonej przez siebie gwarancji.</w:t>
      </w:r>
    </w:p>
    <w:p w:rsidR="00D54642" w:rsidRPr="00B64D49" w:rsidRDefault="00D54642" w:rsidP="00D54642">
      <w:pPr>
        <w:pStyle w:val="Akapitzlist"/>
        <w:numPr>
          <w:ilvl w:val="0"/>
          <w:numId w:val="17"/>
        </w:numPr>
        <w:jc w:val="both"/>
        <w:rPr>
          <w:bCs/>
        </w:rPr>
      </w:pPr>
      <w:r w:rsidRPr="00B64D49">
        <w:rPr>
          <w:bCs/>
        </w:rPr>
        <w:t>Wykonanie uprawnień z tytułu rękojmi nie wyklucza realizacji uprawnień wynikających z gwarancji.</w:t>
      </w:r>
    </w:p>
    <w:p w:rsidR="00D54642" w:rsidRPr="0094115C" w:rsidRDefault="00B64D49" w:rsidP="00B64D49">
      <w:pPr>
        <w:jc w:val="center"/>
        <w:rPr>
          <w:b/>
          <w:bCs/>
        </w:rPr>
      </w:pPr>
      <w:r w:rsidRPr="0094115C">
        <w:rPr>
          <w:b/>
          <w:bCs/>
        </w:rPr>
        <w:t>§ 5</w:t>
      </w:r>
    </w:p>
    <w:p w:rsidR="00D54642" w:rsidRPr="00D54642" w:rsidRDefault="00D54642" w:rsidP="00D54642">
      <w:pPr>
        <w:jc w:val="both"/>
        <w:rPr>
          <w:bCs/>
        </w:rPr>
      </w:pPr>
      <w:r w:rsidRPr="00D54642">
        <w:rPr>
          <w:bCs/>
        </w:rPr>
        <w:t>Do kierowania pracami objętymi niniejszą umową Wykonawca wyznacza:</w:t>
      </w:r>
    </w:p>
    <w:p w:rsidR="00D54642" w:rsidRPr="00D54642" w:rsidRDefault="00D54642" w:rsidP="00D54642">
      <w:pPr>
        <w:jc w:val="both"/>
        <w:rPr>
          <w:bCs/>
        </w:rPr>
      </w:pPr>
      <w:r w:rsidRPr="00D54642">
        <w:rPr>
          <w:bCs/>
        </w:rPr>
        <w:t xml:space="preserve">...................................., </w:t>
      </w:r>
      <w:proofErr w:type="spellStart"/>
      <w:r w:rsidRPr="00D54642">
        <w:rPr>
          <w:bCs/>
        </w:rPr>
        <w:t>tel</w:t>
      </w:r>
      <w:proofErr w:type="spellEnd"/>
      <w:r w:rsidRPr="00D54642">
        <w:rPr>
          <w:bCs/>
        </w:rPr>
        <w:t>…………………….</w:t>
      </w:r>
    </w:p>
    <w:p w:rsidR="00D54642" w:rsidRPr="0094115C" w:rsidRDefault="0054595B" w:rsidP="00B64D49">
      <w:pPr>
        <w:jc w:val="center"/>
        <w:rPr>
          <w:b/>
          <w:bCs/>
        </w:rPr>
      </w:pPr>
      <w:r w:rsidRPr="0094115C">
        <w:rPr>
          <w:b/>
          <w:bCs/>
        </w:rPr>
        <w:t>§ 6</w:t>
      </w:r>
    </w:p>
    <w:p w:rsidR="00323700" w:rsidRDefault="00323700" w:rsidP="00D54642">
      <w:pPr>
        <w:pStyle w:val="Akapitzlist"/>
        <w:numPr>
          <w:ilvl w:val="0"/>
          <w:numId w:val="33"/>
        </w:numPr>
        <w:jc w:val="both"/>
        <w:rPr>
          <w:bCs/>
        </w:rPr>
      </w:pPr>
      <w:r w:rsidRPr="00323700">
        <w:rPr>
          <w:bCs/>
        </w:rPr>
        <w:t xml:space="preserve">Rozpoczęcie robót </w:t>
      </w:r>
      <w:r>
        <w:rPr>
          <w:bCs/>
        </w:rPr>
        <w:t xml:space="preserve">przez Wykonawcę </w:t>
      </w:r>
      <w:r w:rsidRPr="00323700">
        <w:rPr>
          <w:bCs/>
        </w:rPr>
        <w:t xml:space="preserve">nastąpi w okresie nie dłuższym niż 5 dni od dnia podpisania umowy. </w:t>
      </w:r>
    </w:p>
    <w:p w:rsidR="00D54642" w:rsidRPr="00323700" w:rsidRDefault="00D54642" w:rsidP="00D54642">
      <w:pPr>
        <w:pStyle w:val="Akapitzlist"/>
        <w:numPr>
          <w:ilvl w:val="0"/>
          <w:numId w:val="33"/>
        </w:numPr>
        <w:jc w:val="both"/>
        <w:rPr>
          <w:bCs/>
        </w:rPr>
      </w:pPr>
      <w:r w:rsidRPr="00323700">
        <w:rPr>
          <w:bCs/>
        </w:rPr>
        <w:t>Strony ustalają termin zakończenia wykonania przedmiotu umowy</w:t>
      </w:r>
      <w:r w:rsidR="00205914">
        <w:rPr>
          <w:bCs/>
        </w:rPr>
        <w:t>,</w:t>
      </w:r>
      <w:r w:rsidRPr="00323700">
        <w:rPr>
          <w:bCs/>
        </w:rPr>
        <w:t xml:space="preserve"> </w:t>
      </w:r>
      <w:r w:rsidR="00323700">
        <w:rPr>
          <w:bCs/>
        </w:rPr>
        <w:t>określonego w § 1</w:t>
      </w:r>
      <w:r w:rsidR="00205914">
        <w:rPr>
          <w:bCs/>
        </w:rPr>
        <w:t>,</w:t>
      </w:r>
      <w:r w:rsidR="00323700">
        <w:rPr>
          <w:bCs/>
        </w:rPr>
        <w:t xml:space="preserve"> </w:t>
      </w:r>
      <w:r w:rsidRPr="00323700">
        <w:rPr>
          <w:bCs/>
        </w:rPr>
        <w:t xml:space="preserve">na dzień </w:t>
      </w:r>
      <w:r w:rsidR="00225EF2" w:rsidRPr="00323700">
        <w:rPr>
          <w:bCs/>
        </w:rPr>
        <w:t>30 września</w:t>
      </w:r>
      <w:r w:rsidR="00343A20" w:rsidRPr="00323700">
        <w:rPr>
          <w:bCs/>
        </w:rPr>
        <w:t xml:space="preserve"> </w:t>
      </w:r>
      <w:r w:rsidRPr="00323700">
        <w:rPr>
          <w:bCs/>
        </w:rPr>
        <w:t>20</w:t>
      </w:r>
      <w:r w:rsidR="002750DB" w:rsidRPr="00323700">
        <w:rPr>
          <w:bCs/>
        </w:rPr>
        <w:t>20</w:t>
      </w:r>
      <w:r w:rsidRPr="00323700">
        <w:rPr>
          <w:bCs/>
        </w:rPr>
        <w:t xml:space="preserve"> r.</w:t>
      </w:r>
    </w:p>
    <w:p w:rsidR="00D54642" w:rsidRPr="006A1560" w:rsidRDefault="00343A20" w:rsidP="00343A20">
      <w:pPr>
        <w:jc w:val="center"/>
        <w:rPr>
          <w:b/>
          <w:bCs/>
        </w:rPr>
      </w:pPr>
      <w:r w:rsidRPr="006A1560">
        <w:rPr>
          <w:b/>
          <w:bCs/>
        </w:rPr>
        <w:t>§ 7</w:t>
      </w:r>
    </w:p>
    <w:p w:rsidR="00426415" w:rsidRDefault="00D54642" w:rsidP="00124303">
      <w:pPr>
        <w:pStyle w:val="Akapitzlist"/>
        <w:numPr>
          <w:ilvl w:val="0"/>
          <w:numId w:val="20"/>
        </w:numPr>
        <w:jc w:val="both"/>
        <w:rPr>
          <w:bCs/>
        </w:rPr>
      </w:pPr>
      <w:r w:rsidRPr="00124303">
        <w:rPr>
          <w:bCs/>
        </w:rPr>
        <w:t xml:space="preserve">Za wykonanie </w:t>
      </w:r>
      <w:r w:rsidR="002009B0">
        <w:rPr>
          <w:bCs/>
        </w:rPr>
        <w:t>przedmiotu umowy w zakresie</w:t>
      </w:r>
      <w:r w:rsidR="002009B0">
        <w:rPr>
          <w:rStyle w:val="Odwoanieprzypisudolnego"/>
          <w:bCs/>
        </w:rPr>
        <w:footnoteReference w:id="2"/>
      </w:r>
      <w:r w:rsidR="00426415">
        <w:rPr>
          <w:bCs/>
        </w:rPr>
        <w:t>:</w:t>
      </w:r>
    </w:p>
    <w:p w:rsidR="00D54642" w:rsidRPr="002009B0" w:rsidRDefault="002009B0" w:rsidP="00F83DFD">
      <w:pPr>
        <w:ind w:left="708"/>
        <w:jc w:val="both"/>
        <w:rPr>
          <w:bCs/>
        </w:rPr>
      </w:pPr>
      <w:r w:rsidRPr="00C02927">
        <w:rPr>
          <w:rFonts w:ascii="Calibri" w:eastAsia="Calibri" w:hAnsi="Calibri" w:cs="Times New Roman"/>
          <w:sz w:val="44"/>
        </w:rPr>
        <w:t>□</w:t>
      </w:r>
      <w:r>
        <w:rPr>
          <w:rFonts w:ascii="Calibri" w:eastAsia="Calibri" w:hAnsi="Calibri" w:cs="Times New Roman"/>
          <w:sz w:val="44"/>
        </w:rPr>
        <w:t xml:space="preserve"> </w:t>
      </w:r>
      <w:r w:rsidR="00F83DFD">
        <w:rPr>
          <w:b/>
        </w:rPr>
        <w:t>ZADANIA</w:t>
      </w:r>
      <w:r>
        <w:rPr>
          <w:b/>
        </w:rPr>
        <w:t xml:space="preserve"> nr </w:t>
      </w:r>
      <w:r w:rsidR="00124303" w:rsidRPr="002009B0">
        <w:rPr>
          <w:b/>
          <w:bCs/>
        </w:rPr>
        <w:t xml:space="preserve">1 </w:t>
      </w:r>
      <w:r w:rsidR="00426415" w:rsidRPr="002009B0">
        <w:rPr>
          <w:b/>
          <w:bCs/>
        </w:rPr>
        <w:t xml:space="preserve">- </w:t>
      </w:r>
      <w:r w:rsidR="00D54642" w:rsidRPr="002009B0">
        <w:rPr>
          <w:bCs/>
        </w:rPr>
        <w:t>strony ustalają wynagrodzenie ryczałtowe w kwocie zgodnej z ofertą przetargową złożoną przez Wykonawcę w postępowaniu przetargowym, tj. netto/ …...………...……… + VAT .......% / .......................... =........................... zł brutto.</w:t>
      </w:r>
    </w:p>
    <w:p w:rsidR="00124303" w:rsidRDefault="00F83DFD" w:rsidP="00F83DFD">
      <w:pPr>
        <w:pStyle w:val="Akapitzlist"/>
        <w:ind w:left="708"/>
        <w:jc w:val="both"/>
        <w:rPr>
          <w:bCs/>
        </w:rPr>
      </w:pPr>
      <w:r w:rsidRPr="00C02927">
        <w:rPr>
          <w:rFonts w:ascii="Calibri" w:eastAsia="Calibri" w:hAnsi="Calibri" w:cs="Times New Roman"/>
          <w:sz w:val="44"/>
        </w:rPr>
        <w:t>□</w:t>
      </w:r>
      <w:r>
        <w:rPr>
          <w:rFonts w:ascii="Calibri" w:eastAsia="Calibri" w:hAnsi="Calibri" w:cs="Times New Roman"/>
          <w:sz w:val="44"/>
        </w:rPr>
        <w:t xml:space="preserve"> </w:t>
      </w:r>
      <w:r>
        <w:rPr>
          <w:b/>
        </w:rPr>
        <w:t xml:space="preserve">ZADANIA nr </w:t>
      </w:r>
      <w:r>
        <w:rPr>
          <w:b/>
          <w:bCs/>
        </w:rPr>
        <w:t>2</w:t>
      </w:r>
      <w:r w:rsidRPr="002009B0">
        <w:rPr>
          <w:b/>
          <w:bCs/>
        </w:rPr>
        <w:t xml:space="preserve"> -</w:t>
      </w:r>
      <w:r>
        <w:rPr>
          <w:b/>
          <w:bCs/>
        </w:rPr>
        <w:t xml:space="preserve"> </w:t>
      </w:r>
      <w:r w:rsidR="00124303" w:rsidRPr="00F83DFD">
        <w:rPr>
          <w:bCs/>
        </w:rPr>
        <w:t>strony ustalają wynagrodzenie ryczałtowe w kwocie zgodnej z ofertą przetargową złożoną przez Wykonawcę w postępowaniu przetargowym, tj. netto/ …...………...……… + VAT .......% / .......................... =........................... zł brutt</w:t>
      </w:r>
      <w:r>
        <w:rPr>
          <w:bCs/>
        </w:rPr>
        <w:t>o.</w:t>
      </w:r>
    </w:p>
    <w:p w:rsidR="00E55592" w:rsidRDefault="00E55592" w:rsidP="00F83DFD">
      <w:pPr>
        <w:pStyle w:val="Akapitzlist"/>
        <w:ind w:left="708"/>
        <w:jc w:val="both"/>
        <w:rPr>
          <w:bCs/>
        </w:rPr>
      </w:pPr>
    </w:p>
    <w:p w:rsidR="00774B81" w:rsidRDefault="00774B81" w:rsidP="00774B81">
      <w:pPr>
        <w:pStyle w:val="Akapitzlist"/>
        <w:ind w:left="708"/>
        <w:jc w:val="both"/>
        <w:rPr>
          <w:bCs/>
        </w:rPr>
      </w:pPr>
      <w:r w:rsidRPr="00C02927">
        <w:rPr>
          <w:rFonts w:ascii="Calibri" w:eastAsia="Calibri" w:hAnsi="Calibri" w:cs="Times New Roman"/>
          <w:sz w:val="44"/>
        </w:rPr>
        <w:t>□</w:t>
      </w:r>
      <w:r>
        <w:rPr>
          <w:rFonts w:ascii="Calibri" w:eastAsia="Calibri" w:hAnsi="Calibri" w:cs="Times New Roman"/>
          <w:sz w:val="44"/>
        </w:rPr>
        <w:t xml:space="preserve"> </w:t>
      </w:r>
      <w:r>
        <w:rPr>
          <w:b/>
        </w:rPr>
        <w:t xml:space="preserve">ZADANIA nr </w:t>
      </w:r>
      <w:r>
        <w:rPr>
          <w:b/>
          <w:bCs/>
        </w:rPr>
        <w:t>3</w:t>
      </w:r>
      <w:r w:rsidRPr="002009B0">
        <w:rPr>
          <w:b/>
          <w:bCs/>
        </w:rPr>
        <w:t xml:space="preserve"> -</w:t>
      </w:r>
      <w:r>
        <w:rPr>
          <w:b/>
          <w:bCs/>
        </w:rPr>
        <w:t xml:space="preserve"> </w:t>
      </w:r>
      <w:r w:rsidRPr="00F83DFD">
        <w:rPr>
          <w:bCs/>
        </w:rPr>
        <w:t>strony ustalają wynagrodzenie ryczałtowe w kwocie zgodnej z ofertą przetargową złożoną przez Wykonawcę w postępowaniu przetargowym, tj. netto/ …...………...……… + VAT .......% / .......................... =........................... zł brutt</w:t>
      </w:r>
      <w:r>
        <w:rPr>
          <w:bCs/>
        </w:rPr>
        <w:t>o.</w:t>
      </w:r>
    </w:p>
    <w:p w:rsidR="00774B81" w:rsidRDefault="00774B81" w:rsidP="00F83DFD">
      <w:pPr>
        <w:pStyle w:val="Akapitzlist"/>
        <w:ind w:left="708"/>
        <w:jc w:val="both"/>
        <w:rPr>
          <w:bCs/>
        </w:rPr>
      </w:pPr>
    </w:p>
    <w:p w:rsidR="00F83DFD" w:rsidRPr="00F83DFD" w:rsidRDefault="00F83DFD" w:rsidP="00F83DFD">
      <w:pPr>
        <w:pStyle w:val="Akapitzlist"/>
        <w:ind w:left="708"/>
        <w:jc w:val="both"/>
        <w:rPr>
          <w:bCs/>
        </w:rPr>
      </w:pPr>
    </w:p>
    <w:p w:rsidR="00D54642" w:rsidRPr="00124303" w:rsidRDefault="00D54642" w:rsidP="00124303">
      <w:pPr>
        <w:pStyle w:val="Akapitzlist"/>
        <w:numPr>
          <w:ilvl w:val="0"/>
          <w:numId w:val="20"/>
        </w:numPr>
        <w:jc w:val="both"/>
        <w:rPr>
          <w:bCs/>
        </w:rPr>
      </w:pPr>
      <w:r w:rsidRPr="00124303">
        <w:rPr>
          <w:bCs/>
        </w:rPr>
        <w:t>W</w:t>
      </w:r>
      <w:r w:rsidR="006A1560">
        <w:rPr>
          <w:bCs/>
        </w:rPr>
        <w:t>ynagrodzenie za wykonane roboty</w:t>
      </w:r>
      <w:r w:rsidRPr="00124303">
        <w:rPr>
          <w:bCs/>
        </w:rPr>
        <w:t xml:space="preserve"> płatne będzie po zakończeniu prac na podstawie protokołu odbioru podpisanego przez Strony bez uwag, w </w:t>
      </w:r>
      <w:r w:rsidRPr="00381919">
        <w:rPr>
          <w:bCs/>
        </w:rPr>
        <w:t>terminie do 30 dni</w:t>
      </w:r>
      <w:r w:rsidRPr="00124303">
        <w:rPr>
          <w:bCs/>
        </w:rPr>
        <w:t xml:space="preserve"> po dostarczeniu </w:t>
      </w:r>
      <w:r w:rsidR="006A1560">
        <w:rPr>
          <w:bCs/>
        </w:rPr>
        <w:t xml:space="preserve">prawidłowo wystawionej </w:t>
      </w:r>
      <w:r w:rsidRPr="00124303">
        <w:rPr>
          <w:bCs/>
        </w:rPr>
        <w:t>faktury przez Wykonawcę.</w:t>
      </w:r>
    </w:p>
    <w:p w:rsidR="00D54642" w:rsidRPr="00B512BC" w:rsidRDefault="00D54642" w:rsidP="00B512BC">
      <w:pPr>
        <w:pStyle w:val="Akapitzlist"/>
        <w:numPr>
          <w:ilvl w:val="0"/>
          <w:numId w:val="20"/>
        </w:numPr>
        <w:jc w:val="both"/>
        <w:rPr>
          <w:bCs/>
        </w:rPr>
      </w:pPr>
      <w:r w:rsidRPr="00B512BC">
        <w:rPr>
          <w:bCs/>
        </w:rPr>
        <w:t xml:space="preserve">Za termin zapłaty uważa się termin obciążenia rachunku bankowego Zamawiającego. </w:t>
      </w:r>
    </w:p>
    <w:p w:rsidR="00D54642" w:rsidRPr="00B512BC" w:rsidRDefault="00D54642" w:rsidP="00B512BC">
      <w:pPr>
        <w:pStyle w:val="Akapitzlist"/>
        <w:numPr>
          <w:ilvl w:val="0"/>
          <w:numId w:val="20"/>
        </w:numPr>
        <w:jc w:val="both"/>
        <w:rPr>
          <w:bCs/>
        </w:rPr>
      </w:pPr>
      <w:r w:rsidRPr="00B512BC">
        <w:rPr>
          <w:bCs/>
        </w:rPr>
        <w:t>Wykonawca oświadcza, że jest płatnikiem podatku VAT, nr NIP ………………………………</w:t>
      </w:r>
    </w:p>
    <w:p w:rsidR="00D54642" w:rsidRPr="00B512BC" w:rsidRDefault="00D54642" w:rsidP="00B512BC">
      <w:pPr>
        <w:pStyle w:val="Akapitzlist"/>
        <w:numPr>
          <w:ilvl w:val="0"/>
          <w:numId w:val="20"/>
        </w:numPr>
        <w:jc w:val="both"/>
        <w:rPr>
          <w:bCs/>
        </w:rPr>
      </w:pPr>
      <w:r w:rsidRPr="00B512BC">
        <w:rPr>
          <w:bCs/>
        </w:rPr>
        <w:t>W przypadku naliczania kar umownych, ich zapłata następować będzie poprzez potrącenie naliczonej kwoty</w:t>
      </w:r>
      <w:r w:rsidR="00B512BC">
        <w:rPr>
          <w:bCs/>
        </w:rPr>
        <w:t xml:space="preserve"> kary z wynagrodzenia Wykonawcy, na co Wykonawca wyraża zgodę.</w:t>
      </w:r>
      <w:r w:rsidRPr="00B512BC">
        <w:rPr>
          <w:bCs/>
        </w:rPr>
        <w:t xml:space="preserve"> </w:t>
      </w:r>
    </w:p>
    <w:p w:rsidR="00D54642" w:rsidRDefault="00D54642" w:rsidP="00CE1873">
      <w:pPr>
        <w:pStyle w:val="Akapitzlist"/>
        <w:numPr>
          <w:ilvl w:val="0"/>
          <w:numId w:val="20"/>
        </w:numPr>
        <w:jc w:val="both"/>
        <w:rPr>
          <w:bCs/>
        </w:rPr>
      </w:pPr>
      <w:r w:rsidRPr="00CE1873">
        <w:rPr>
          <w:bCs/>
        </w:rPr>
        <w:t xml:space="preserve">Zamawiający zapłaci Wykonawcy odsetki ustawowe za każdy dzień opóźnienia w zapłacie faktury. </w:t>
      </w:r>
    </w:p>
    <w:p w:rsidR="00E55592" w:rsidRPr="00E55592" w:rsidRDefault="00E55592" w:rsidP="00E55592">
      <w:pPr>
        <w:jc w:val="both"/>
        <w:rPr>
          <w:bCs/>
        </w:rPr>
      </w:pPr>
      <w:bookmarkStart w:id="0" w:name="_GoBack"/>
      <w:bookmarkEnd w:id="0"/>
    </w:p>
    <w:p w:rsidR="00D54642" w:rsidRPr="006C3935" w:rsidRDefault="00312616" w:rsidP="00312616">
      <w:pPr>
        <w:jc w:val="center"/>
        <w:rPr>
          <w:b/>
          <w:bCs/>
        </w:rPr>
      </w:pPr>
      <w:r w:rsidRPr="006C3935">
        <w:rPr>
          <w:b/>
          <w:bCs/>
        </w:rPr>
        <w:lastRenderedPageBreak/>
        <w:t>§ 8</w:t>
      </w:r>
    </w:p>
    <w:p w:rsidR="00D54642" w:rsidRPr="00291396" w:rsidRDefault="00D54642" w:rsidP="00291396">
      <w:pPr>
        <w:pStyle w:val="Akapitzlist"/>
        <w:numPr>
          <w:ilvl w:val="0"/>
          <w:numId w:val="23"/>
        </w:numPr>
        <w:jc w:val="both"/>
        <w:rPr>
          <w:bCs/>
        </w:rPr>
      </w:pPr>
      <w:r w:rsidRPr="00291396">
        <w:rPr>
          <w:bCs/>
        </w:rPr>
        <w:t>W razie niewykonania lub nienależytego wykonania przez Wykonawcę zobowiązań wynikających z niniejszej umowy, Zamawiający uprawniony jest do żądania zapłaty przez Wykonawcę kary umownej w wysokości 10% wartości brutto umowy.</w:t>
      </w:r>
    </w:p>
    <w:p w:rsidR="00D54642" w:rsidRPr="00291396" w:rsidRDefault="00D54642" w:rsidP="00291396">
      <w:pPr>
        <w:pStyle w:val="Akapitzlist"/>
        <w:numPr>
          <w:ilvl w:val="0"/>
          <w:numId w:val="23"/>
        </w:numPr>
        <w:jc w:val="both"/>
        <w:rPr>
          <w:bCs/>
        </w:rPr>
      </w:pPr>
      <w:r w:rsidRPr="00291396">
        <w:rPr>
          <w:bCs/>
        </w:rPr>
        <w:t>Niezależnie od kary umownej przewidzianej w ust. 1, Zamawiający uprawniony jest do żądania zapłaty kary umownej za:</w:t>
      </w:r>
    </w:p>
    <w:p w:rsidR="00291396" w:rsidRDefault="00D54642" w:rsidP="006C3935">
      <w:pPr>
        <w:pStyle w:val="Akapitzlist"/>
        <w:numPr>
          <w:ilvl w:val="0"/>
          <w:numId w:val="25"/>
        </w:numPr>
        <w:ind w:left="1068"/>
        <w:jc w:val="both"/>
        <w:rPr>
          <w:bCs/>
        </w:rPr>
      </w:pPr>
      <w:r w:rsidRPr="00291396">
        <w:rPr>
          <w:bCs/>
        </w:rPr>
        <w:t>opóźnienie w wykonaniu przedmiotu umowy – w wysokości 0,5 % wartości brutto umowy za każdy rozpoczęty dzień opóźnienia,</w:t>
      </w:r>
    </w:p>
    <w:p w:rsidR="00291396" w:rsidRDefault="00D54642" w:rsidP="006C3935">
      <w:pPr>
        <w:pStyle w:val="Akapitzlist"/>
        <w:numPr>
          <w:ilvl w:val="0"/>
          <w:numId w:val="25"/>
        </w:numPr>
        <w:ind w:left="1068"/>
        <w:jc w:val="both"/>
        <w:rPr>
          <w:bCs/>
        </w:rPr>
      </w:pPr>
      <w:r w:rsidRPr="00291396">
        <w:rPr>
          <w:bCs/>
        </w:rPr>
        <w:t>odstąpienie od umowy przez Zamawiającego z przyczyn zależnych od Wykonawcy - w wysokości 20 % wartości brutto umowy,</w:t>
      </w:r>
    </w:p>
    <w:p w:rsidR="00D54642" w:rsidRPr="00291396" w:rsidRDefault="00D54642" w:rsidP="006C3935">
      <w:pPr>
        <w:pStyle w:val="Akapitzlist"/>
        <w:numPr>
          <w:ilvl w:val="0"/>
          <w:numId w:val="25"/>
        </w:numPr>
        <w:ind w:left="1068"/>
        <w:jc w:val="both"/>
        <w:rPr>
          <w:bCs/>
        </w:rPr>
      </w:pPr>
      <w:r w:rsidRPr="00291396">
        <w:rPr>
          <w:bCs/>
        </w:rPr>
        <w:t xml:space="preserve">odstąpienie od umowy przez Wykonawcę z przyczyn niedotyczących Zamawiającego – </w:t>
      </w:r>
    </w:p>
    <w:p w:rsidR="00D54642" w:rsidRPr="00291396" w:rsidRDefault="00D54642" w:rsidP="006C3935">
      <w:pPr>
        <w:pStyle w:val="Akapitzlist"/>
        <w:ind w:left="1068"/>
        <w:jc w:val="both"/>
        <w:rPr>
          <w:bCs/>
        </w:rPr>
      </w:pPr>
      <w:r w:rsidRPr="00291396">
        <w:rPr>
          <w:bCs/>
        </w:rPr>
        <w:t>w wysokości 20 % wartości brutto umowy.</w:t>
      </w:r>
    </w:p>
    <w:p w:rsidR="00D54642" w:rsidRPr="005639F7" w:rsidRDefault="00D54642" w:rsidP="005639F7">
      <w:pPr>
        <w:pStyle w:val="Akapitzlist"/>
        <w:numPr>
          <w:ilvl w:val="0"/>
          <w:numId w:val="23"/>
        </w:numPr>
        <w:jc w:val="both"/>
        <w:rPr>
          <w:bCs/>
        </w:rPr>
      </w:pPr>
      <w:r w:rsidRPr="005639F7">
        <w:rPr>
          <w:bCs/>
        </w:rPr>
        <w:t>Zamawiający zastrzega sobie możliwość dochodzenia odszkodowania przewyższającego wysokość zastrzeżonej kary umownej na zasadach przewidzianych przepisami kodeksu cywilnego</w:t>
      </w:r>
      <w:r w:rsidR="006C3935">
        <w:rPr>
          <w:bCs/>
        </w:rPr>
        <w:t>.</w:t>
      </w:r>
    </w:p>
    <w:p w:rsidR="00D54642" w:rsidRPr="00895E21" w:rsidRDefault="00D54642" w:rsidP="00D54642">
      <w:pPr>
        <w:pStyle w:val="Akapitzlist"/>
        <w:numPr>
          <w:ilvl w:val="0"/>
          <w:numId w:val="23"/>
        </w:numPr>
        <w:jc w:val="both"/>
        <w:rPr>
          <w:bCs/>
        </w:rPr>
      </w:pPr>
      <w:r w:rsidRPr="00895E21">
        <w:rPr>
          <w:bCs/>
        </w:rPr>
        <w:t>Zamawiający zapłaci karę umowną za odstąpienie od umowy przez Wykonawcę z przyczyn zależnych od Zamawiającego w wysokości 20 % wartości brutto umowy. Postanowienia umowy, o którym mowa w zdaniu poprzednim, nie stosuje się w przypadku wystąpienia istotnej zmiany okoliczności powodującej, że wykonanie umowy nie leży w interesie publicznym, czego nie można było przewidzieć w chwili zawarcia umowy, Wykonawca zaś może żądać wyłącznie wynagrodzenia należnego z tytułu wykonania części umowy.</w:t>
      </w:r>
    </w:p>
    <w:p w:rsidR="00D54642" w:rsidRPr="006C3935" w:rsidRDefault="00895E21" w:rsidP="002F701F">
      <w:pPr>
        <w:jc w:val="center"/>
        <w:rPr>
          <w:b/>
          <w:bCs/>
        </w:rPr>
      </w:pPr>
      <w:r w:rsidRPr="006C3935">
        <w:rPr>
          <w:b/>
          <w:bCs/>
        </w:rPr>
        <w:t>§ 9</w:t>
      </w:r>
    </w:p>
    <w:p w:rsidR="00D54642" w:rsidRPr="00B900D7" w:rsidRDefault="00D54642" w:rsidP="00B900D7">
      <w:pPr>
        <w:pStyle w:val="Akapitzlist"/>
        <w:numPr>
          <w:ilvl w:val="0"/>
          <w:numId w:val="28"/>
        </w:numPr>
        <w:jc w:val="both"/>
        <w:rPr>
          <w:bCs/>
        </w:rPr>
      </w:pPr>
      <w:r w:rsidRPr="00B900D7">
        <w:rPr>
          <w:bCs/>
        </w:rPr>
        <w:t xml:space="preserve">Na podstawie art. 147 ust. 1 i 2 ustawy Zamawiający żąda wniesienia przez Wykonawcę, zabezpieczenia należytego wykonania umowy. </w:t>
      </w:r>
    </w:p>
    <w:p w:rsidR="00D54642" w:rsidRPr="00B900D7" w:rsidRDefault="00D54642" w:rsidP="00B900D7">
      <w:pPr>
        <w:pStyle w:val="Akapitzlist"/>
        <w:numPr>
          <w:ilvl w:val="0"/>
          <w:numId w:val="28"/>
        </w:numPr>
        <w:jc w:val="both"/>
        <w:rPr>
          <w:bCs/>
        </w:rPr>
      </w:pPr>
      <w:r w:rsidRPr="00B900D7">
        <w:rPr>
          <w:bCs/>
        </w:rPr>
        <w:t xml:space="preserve">Wykonawca, którego oferta zostanie wybrana zobowiązany jest wnieść zabezpieczenie należytego wykonania umowy w wysokości 10 % ceny całkowitej podanej w ofercie. </w:t>
      </w:r>
    </w:p>
    <w:p w:rsidR="00D54642" w:rsidRPr="00B900D7" w:rsidRDefault="00D54642" w:rsidP="00B900D7">
      <w:pPr>
        <w:pStyle w:val="Akapitzlist"/>
        <w:numPr>
          <w:ilvl w:val="0"/>
          <w:numId w:val="28"/>
        </w:numPr>
        <w:jc w:val="both"/>
        <w:rPr>
          <w:bCs/>
        </w:rPr>
      </w:pPr>
      <w:r w:rsidRPr="00B900D7">
        <w:rPr>
          <w:bCs/>
        </w:rPr>
        <w:t xml:space="preserve">Zabezpieczenie należytego wykonania umowy może zostać wniesione według wyboru Wykonawcy w jednej lub w kilku następujących formach: </w:t>
      </w:r>
    </w:p>
    <w:p w:rsidR="00D54642" w:rsidRPr="00B900D7" w:rsidRDefault="00D54642" w:rsidP="006C3935">
      <w:pPr>
        <w:pStyle w:val="Akapitzlist"/>
        <w:numPr>
          <w:ilvl w:val="0"/>
          <w:numId w:val="35"/>
        </w:numPr>
        <w:jc w:val="both"/>
        <w:rPr>
          <w:bCs/>
        </w:rPr>
      </w:pPr>
      <w:r w:rsidRPr="00B900D7">
        <w:rPr>
          <w:bCs/>
        </w:rPr>
        <w:t xml:space="preserve">pieniądzu; </w:t>
      </w:r>
    </w:p>
    <w:p w:rsidR="00D54642" w:rsidRPr="00B900D7" w:rsidRDefault="00D54642" w:rsidP="006C3935">
      <w:pPr>
        <w:pStyle w:val="Akapitzlist"/>
        <w:numPr>
          <w:ilvl w:val="0"/>
          <w:numId w:val="35"/>
        </w:numPr>
        <w:jc w:val="both"/>
        <w:rPr>
          <w:bCs/>
        </w:rPr>
      </w:pPr>
      <w:r w:rsidRPr="00B900D7">
        <w:rPr>
          <w:bCs/>
        </w:rPr>
        <w:t xml:space="preserve">gwarancjach bankowych; </w:t>
      </w:r>
    </w:p>
    <w:p w:rsidR="00D54642" w:rsidRPr="00B900D7" w:rsidRDefault="00D54642" w:rsidP="006C3935">
      <w:pPr>
        <w:pStyle w:val="Akapitzlist"/>
        <w:numPr>
          <w:ilvl w:val="0"/>
          <w:numId w:val="35"/>
        </w:numPr>
        <w:jc w:val="both"/>
        <w:rPr>
          <w:bCs/>
        </w:rPr>
      </w:pPr>
      <w:r w:rsidRPr="00B900D7">
        <w:rPr>
          <w:bCs/>
        </w:rPr>
        <w:t xml:space="preserve">gwarancjach ubezpieczeniowych; </w:t>
      </w:r>
    </w:p>
    <w:p w:rsidR="00D54642" w:rsidRPr="00B900D7" w:rsidRDefault="00D54642" w:rsidP="00B900D7">
      <w:pPr>
        <w:pStyle w:val="Akapitzlist"/>
        <w:numPr>
          <w:ilvl w:val="0"/>
          <w:numId w:val="28"/>
        </w:numPr>
        <w:jc w:val="both"/>
        <w:rPr>
          <w:bCs/>
        </w:rPr>
      </w:pPr>
      <w:r w:rsidRPr="00B900D7">
        <w:rPr>
          <w:bCs/>
        </w:rPr>
        <w:t xml:space="preserve">Zabezpieczenie wnoszone w pieniądzu Wykonawca wpłaci przelewem na rachunek bankowy Zamawiającego. </w:t>
      </w:r>
    </w:p>
    <w:p w:rsidR="00D54642" w:rsidRPr="00B900D7" w:rsidRDefault="00D54642" w:rsidP="00B900D7">
      <w:pPr>
        <w:pStyle w:val="Akapitzlist"/>
        <w:numPr>
          <w:ilvl w:val="0"/>
          <w:numId w:val="28"/>
        </w:numPr>
        <w:jc w:val="both"/>
        <w:rPr>
          <w:bCs/>
        </w:rPr>
      </w:pPr>
      <w:r w:rsidRPr="00B900D7">
        <w:rPr>
          <w:bCs/>
        </w:rP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 </w:t>
      </w:r>
    </w:p>
    <w:p w:rsidR="00D54642" w:rsidRPr="00901F06" w:rsidRDefault="00D54642" w:rsidP="00901F06">
      <w:pPr>
        <w:pStyle w:val="Akapitzlist"/>
        <w:numPr>
          <w:ilvl w:val="0"/>
          <w:numId w:val="28"/>
        </w:numPr>
        <w:jc w:val="both"/>
        <w:rPr>
          <w:bCs/>
        </w:rPr>
      </w:pPr>
      <w:r w:rsidRPr="00901F06">
        <w:rPr>
          <w:bCs/>
        </w:rPr>
        <w:t xml:space="preserve">W trakcie realizacji umowy Wykonawca za zgodą Zamawiającego może dokonać zmiany formy zabezpieczenia na jedną lub kilka form, o którym mowa w art. 148 ust. 1 ustawy. Zmiana formy zabezpieczenia jest dokonywana z zachowaniem ciągłości zabezpieczenia i bez zmniejszenia jego wysokości. </w:t>
      </w:r>
    </w:p>
    <w:p w:rsidR="00D54642" w:rsidRPr="00901F06" w:rsidRDefault="00D54642" w:rsidP="00901F06">
      <w:pPr>
        <w:pStyle w:val="Akapitzlist"/>
        <w:numPr>
          <w:ilvl w:val="0"/>
          <w:numId w:val="28"/>
        </w:numPr>
        <w:jc w:val="both"/>
        <w:rPr>
          <w:bCs/>
        </w:rPr>
      </w:pPr>
      <w:r w:rsidRPr="00901F06">
        <w:rPr>
          <w:bCs/>
        </w:rPr>
        <w:t xml:space="preserve">Jeżeli Wykonawca, którego oferta została wybrana uchyla się od zawarcia umowy w sprawie zamówienia publicznego lub nie wnosi wymaganego zabezpieczenia należytego wykonania umowy, Zamawiający może wybrać ofertę najkorzystniejszą spośród pozostałych ofert, bez </w:t>
      </w:r>
      <w:r w:rsidRPr="00901F06">
        <w:rPr>
          <w:bCs/>
        </w:rPr>
        <w:lastRenderedPageBreak/>
        <w:t xml:space="preserve">przeprowadzania ich ponownego badania i oceny, chyba, że zachodzą przesłanki unieważnienia postępowania, o których mowa w art. 93 ust.1 ustawy. </w:t>
      </w:r>
    </w:p>
    <w:p w:rsidR="00D54642" w:rsidRPr="00901F06" w:rsidRDefault="00D54642" w:rsidP="00901F06">
      <w:pPr>
        <w:pStyle w:val="Akapitzlist"/>
        <w:numPr>
          <w:ilvl w:val="0"/>
          <w:numId w:val="28"/>
        </w:numPr>
        <w:jc w:val="both"/>
        <w:rPr>
          <w:bCs/>
        </w:rPr>
      </w:pPr>
      <w:r w:rsidRPr="00901F06">
        <w:rPr>
          <w:bCs/>
        </w:rPr>
        <w:t>Dokument potwierdzający wniesienie zabezpieczenia należytego wykonania umowy musi być dostarczony do Zamawiającego przed podpisaniem umowy.</w:t>
      </w:r>
    </w:p>
    <w:p w:rsidR="00D54642" w:rsidRPr="00901F06" w:rsidRDefault="00D54642" w:rsidP="00901F06">
      <w:pPr>
        <w:pStyle w:val="Akapitzlist"/>
        <w:numPr>
          <w:ilvl w:val="0"/>
          <w:numId w:val="28"/>
        </w:numPr>
        <w:jc w:val="both"/>
        <w:rPr>
          <w:bCs/>
        </w:rPr>
      </w:pPr>
      <w:r w:rsidRPr="00901F06">
        <w:rPr>
          <w:bCs/>
        </w:rPr>
        <w:t>Zamawiający zwróci kwotę stanowiącą 70% zabezpieczenia w terminie 30 dni od dnia wykonania zamówienia i uznania przez Zamawiającego za należycie wykonane.</w:t>
      </w:r>
    </w:p>
    <w:p w:rsidR="00D54642" w:rsidRPr="004F3ED4" w:rsidRDefault="00D54642" w:rsidP="00D54642">
      <w:pPr>
        <w:pStyle w:val="Akapitzlist"/>
        <w:numPr>
          <w:ilvl w:val="0"/>
          <w:numId w:val="28"/>
        </w:numPr>
        <w:jc w:val="both"/>
        <w:rPr>
          <w:bCs/>
        </w:rPr>
      </w:pPr>
      <w:r w:rsidRPr="00901F06">
        <w:rPr>
          <w:bCs/>
        </w:rPr>
        <w:t>Kwota pozostawiona na zabezpieczenie roszczeń z tytułu rękojmi za wady w wysokości 30% zabezpieczenia zostanie zwrócona nie później niż w 15 dniu po upływie okresu rękojmi za wady.</w:t>
      </w:r>
    </w:p>
    <w:p w:rsidR="00D54642" w:rsidRPr="007C4E95" w:rsidRDefault="00901F06" w:rsidP="000F51F3">
      <w:pPr>
        <w:jc w:val="center"/>
        <w:rPr>
          <w:b/>
          <w:bCs/>
        </w:rPr>
      </w:pPr>
      <w:r w:rsidRPr="007C4E95">
        <w:rPr>
          <w:b/>
          <w:bCs/>
        </w:rPr>
        <w:t>§ 10</w:t>
      </w:r>
    </w:p>
    <w:p w:rsidR="00D54642" w:rsidRPr="00F5052B" w:rsidRDefault="00D54642" w:rsidP="00F5052B">
      <w:pPr>
        <w:pStyle w:val="Akapitzlist"/>
        <w:numPr>
          <w:ilvl w:val="0"/>
          <w:numId w:val="1"/>
        </w:numPr>
        <w:jc w:val="both"/>
        <w:rPr>
          <w:bCs/>
        </w:rPr>
      </w:pPr>
      <w:r w:rsidRPr="00F5052B">
        <w:rPr>
          <w:bCs/>
        </w:rPr>
        <w:t xml:space="preserve">Jakiekolwiek zmiany niniejszej umowy wymagają formy pisemnej pod rygorem nieważności. </w:t>
      </w:r>
    </w:p>
    <w:p w:rsidR="00D54642" w:rsidRPr="004F3ED4" w:rsidRDefault="00D54642" w:rsidP="00F5052B">
      <w:pPr>
        <w:pStyle w:val="Akapitzlist"/>
        <w:numPr>
          <w:ilvl w:val="0"/>
          <w:numId w:val="1"/>
        </w:numPr>
        <w:jc w:val="both"/>
        <w:rPr>
          <w:bCs/>
        </w:rPr>
      </w:pPr>
      <w:r w:rsidRPr="004F3ED4">
        <w:rPr>
          <w:bCs/>
        </w:rPr>
        <w:t>Zmawiający dopuszcza możliwość dokonania zmiany istotnych postanowień zawartej umowy, w stosunku do treści oferty, w zakresie:</w:t>
      </w:r>
    </w:p>
    <w:p w:rsidR="00D54642" w:rsidRPr="004F3ED4" w:rsidRDefault="00D54642" w:rsidP="005900A6">
      <w:pPr>
        <w:pStyle w:val="Akapitzlist"/>
        <w:numPr>
          <w:ilvl w:val="0"/>
          <w:numId w:val="3"/>
        </w:numPr>
        <w:jc w:val="both"/>
        <w:rPr>
          <w:bCs/>
        </w:rPr>
      </w:pPr>
      <w:r w:rsidRPr="004F3ED4">
        <w:rPr>
          <w:bCs/>
        </w:rPr>
        <w:t>zmiany obowiązujących przepisów prawa,</w:t>
      </w:r>
    </w:p>
    <w:p w:rsidR="00D54642" w:rsidRPr="004F3ED4" w:rsidRDefault="00D54642" w:rsidP="005900A6">
      <w:pPr>
        <w:pStyle w:val="Akapitzlist"/>
        <w:numPr>
          <w:ilvl w:val="0"/>
          <w:numId w:val="3"/>
        </w:numPr>
        <w:jc w:val="both"/>
        <w:rPr>
          <w:bCs/>
        </w:rPr>
      </w:pPr>
      <w:r w:rsidRPr="004F3ED4">
        <w:rPr>
          <w:bCs/>
        </w:rPr>
        <w:t>zaistnienia siły wyższej,</w:t>
      </w:r>
    </w:p>
    <w:p w:rsidR="00D54642" w:rsidRPr="001F2F35" w:rsidRDefault="00D54642" w:rsidP="001F2F35">
      <w:pPr>
        <w:pStyle w:val="Akapitzlist"/>
        <w:numPr>
          <w:ilvl w:val="0"/>
          <w:numId w:val="1"/>
        </w:numPr>
        <w:jc w:val="both"/>
        <w:rPr>
          <w:bCs/>
        </w:rPr>
      </w:pPr>
      <w:r w:rsidRPr="001F2F35">
        <w:rPr>
          <w:bCs/>
        </w:rPr>
        <w:t>Integralną część niniejszej umowy stanowi Oferta Wykonawcy</w:t>
      </w:r>
      <w:r w:rsidR="007C4E95">
        <w:rPr>
          <w:bCs/>
        </w:rPr>
        <w:t>, przedmiar robót</w:t>
      </w:r>
      <w:r w:rsidRPr="001F2F35">
        <w:rPr>
          <w:bCs/>
        </w:rPr>
        <w:t xml:space="preserve"> oraz Specyfikacja Istotnych Warunków Zamówienia.</w:t>
      </w:r>
    </w:p>
    <w:p w:rsidR="00D54642" w:rsidRPr="00806D67" w:rsidRDefault="00D54642" w:rsidP="001F2F35">
      <w:pPr>
        <w:pStyle w:val="Akapitzlist"/>
        <w:numPr>
          <w:ilvl w:val="0"/>
          <w:numId w:val="1"/>
        </w:numPr>
        <w:jc w:val="both"/>
        <w:rPr>
          <w:bCs/>
        </w:rPr>
      </w:pPr>
      <w:r w:rsidRPr="00806D67">
        <w:rPr>
          <w:bCs/>
        </w:rPr>
        <w:t>Wykonawca oświadcza, że powierzy podwykonawcom wykonanie następującej części zamówienia:…………………………………………………………………………………………</w:t>
      </w:r>
    </w:p>
    <w:p w:rsidR="00D54642" w:rsidRPr="007F0B8B" w:rsidRDefault="00D54642" w:rsidP="007F0B8B">
      <w:pPr>
        <w:pStyle w:val="Akapitzlist"/>
        <w:numPr>
          <w:ilvl w:val="0"/>
          <w:numId w:val="1"/>
        </w:numPr>
        <w:jc w:val="both"/>
        <w:rPr>
          <w:bCs/>
        </w:rPr>
      </w:pPr>
      <w:r w:rsidRPr="007F0B8B">
        <w:rPr>
          <w:bCs/>
        </w:rPr>
        <w:t>Wykonawca ponosi wobec Zamawiającego pełną odpowiedzialność za prace, które wykonuje przy pomocy podwykonawców, w szczególności zgodnie z treścią art. 415, 429, 430 i 474 Kodeksu cywilnego.</w:t>
      </w:r>
    </w:p>
    <w:p w:rsidR="00D54642" w:rsidRPr="00861848" w:rsidRDefault="00D54642" w:rsidP="00861848">
      <w:pPr>
        <w:pStyle w:val="Akapitzlist"/>
        <w:numPr>
          <w:ilvl w:val="0"/>
          <w:numId w:val="1"/>
        </w:numPr>
        <w:jc w:val="both"/>
        <w:rPr>
          <w:bCs/>
        </w:rPr>
      </w:pPr>
      <w:r w:rsidRPr="00861848">
        <w:rPr>
          <w:bCs/>
        </w:rPr>
        <w:t>Umowę sporządzono w dwóch jednobrzmiących egzemplarzach, po jednym dla każdej ze Stron.</w:t>
      </w:r>
    </w:p>
    <w:p w:rsidR="00D54642" w:rsidRPr="00D54642" w:rsidRDefault="00D54642" w:rsidP="00D54642">
      <w:pPr>
        <w:jc w:val="both"/>
        <w:rPr>
          <w:bCs/>
        </w:rPr>
      </w:pPr>
    </w:p>
    <w:p w:rsidR="00D54642" w:rsidRPr="00D54642" w:rsidRDefault="00D54642" w:rsidP="007C4E95">
      <w:pPr>
        <w:ind w:left="708"/>
        <w:jc w:val="both"/>
        <w:rPr>
          <w:bCs/>
        </w:rPr>
      </w:pPr>
      <w:r w:rsidRPr="00D54642">
        <w:rPr>
          <w:bCs/>
        </w:rPr>
        <w:t xml:space="preserve">…………………………….. </w:t>
      </w:r>
      <w:r w:rsidRPr="00D54642">
        <w:rPr>
          <w:bCs/>
        </w:rPr>
        <w:tab/>
      </w:r>
      <w:r w:rsidRPr="00D54642">
        <w:rPr>
          <w:bCs/>
        </w:rPr>
        <w:tab/>
      </w:r>
      <w:r w:rsidRPr="00D54642">
        <w:rPr>
          <w:bCs/>
        </w:rPr>
        <w:tab/>
      </w:r>
      <w:r w:rsidRPr="00D54642">
        <w:rPr>
          <w:bCs/>
        </w:rPr>
        <w:tab/>
      </w:r>
      <w:r w:rsidRPr="00D54642">
        <w:rPr>
          <w:bCs/>
        </w:rPr>
        <w:tab/>
      </w:r>
      <w:r w:rsidRPr="00D54642">
        <w:rPr>
          <w:bCs/>
        </w:rPr>
        <w:tab/>
        <w:t xml:space="preserve">……...……………………. </w:t>
      </w:r>
    </w:p>
    <w:p w:rsidR="00D54642" w:rsidRPr="00D54642" w:rsidRDefault="007C4E95" w:rsidP="007C4E95">
      <w:pPr>
        <w:ind w:left="708"/>
        <w:jc w:val="both"/>
        <w:rPr>
          <w:bCs/>
        </w:rPr>
      </w:pPr>
      <w:r>
        <w:rPr>
          <w:bCs/>
        </w:rPr>
        <w:t xml:space="preserve">     Wykonawca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</w:t>
      </w:r>
      <w:r w:rsidR="00D54642" w:rsidRPr="00D54642">
        <w:rPr>
          <w:bCs/>
        </w:rPr>
        <w:t>Zamawiający</w:t>
      </w:r>
    </w:p>
    <w:p w:rsidR="00D54642" w:rsidRDefault="00D54642" w:rsidP="0080053B">
      <w:pPr>
        <w:jc w:val="center"/>
        <w:rPr>
          <w:b/>
          <w:bCs/>
        </w:rPr>
      </w:pPr>
    </w:p>
    <w:p w:rsidR="00B82789" w:rsidRDefault="00B82789" w:rsidP="0008411E">
      <w:pPr>
        <w:jc w:val="both"/>
      </w:pPr>
    </w:p>
    <w:sectPr w:rsidR="00B827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DD" w:rsidRDefault="004C21DD" w:rsidP="00A166F2">
      <w:pPr>
        <w:spacing w:after="0" w:line="240" w:lineRule="auto"/>
      </w:pPr>
      <w:r>
        <w:separator/>
      </w:r>
    </w:p>
  </w:endnote>
  <w:endnote w:type="continuationSeparator" w:id="0">
    <w:p w:rsidR="004C21DD" w:rsidRDefault="004C21DD" w:rsidP="00A1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53559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166F2" w:rsidRPr="00A166F2" w:rsidRDefault="00A166F2" w:rsidP="00A166F2">
        <w:pPr>
          <w:pStyle w:val="Stopka"/>
          <w:jc w:val="right"/>
          <w:rPr>
            <w:sz w:val="20"/>
          </w:rPr>
        </w:pPr>
        <w:r w:rsidRPr="00A166F2">
          <w:rPr>
            <w:sz w:val="20"/>
          </w:rPr>
          <w:fldChar w:fldCharType="begin"/>
        </w:r>
        <w:r w:rsidRPr="00A166F2">
          <w:rPr>
            <w:sz w:val="20"/>
          </w:rPr>
          <w:instrText>PAGE   \* MERGEFORMAT</w:instrText>
        </w:r>
        <w:r w:rsidRPr="00A166F2">
          <w:rPr>
            <w:sz w:val="20"/>
          </w:rPr>
          <w:fldChar w:fldCharType="separate"/>
        </w:r>
        <w:r w:rsidR="00FC14C7">
          <w:rPr>
            <w:noProof/>
            <w:sz w:val="20"/>
          </w:rPr>
          <w:t>6</w:t>
        </w:r>
        <w:r w:rsidRPr="00A166F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DD" w:rsidRDefault="004C21DD" w:rsidP="00A166F2">
      <w:pPr>
        <w:spacing w:after="0" w:line="240" w:lineRule="auto"/>
      </w:pPr>
      <w:r>
        <w:separator/>
      </w:r>
    </w:p>
  </w:footnote>
  <w:footnote w:type="continuationSeparator" w:id="0">
    <w:p w:rsidR="004C21DD" w:rsidRDefault="004C21DD" w:rsidP="00A166F2">
      <w:pPr>
        <w:spacing w:after="0" w:line="240" w:lineRule="auto"/>
      </w:pPr>
      <w:r>
        <w:continuationSeparator/>
      </w:r>
    </w:p>
  </w:footnote>
  <w:footnote w:id="1">
    <w:p w:rsidR="002009B0" w:rsidRDefault="002009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09B0">
        <w:t>Właściwe wybrać</w:t>
      </w:r>
    </w:p>
  </w:footnote>
  <w:footnote w:id="2">
    <w:p w:rsidR="002009B0" w:rsidRDefault="002009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09B0">
        <w:t>Właściwe wybrać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46F"/>
    <w:multiLevelType w:val="hybridMultilevel"/>
    <w:tmpl w:val="3B1E6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1922"/>
    <w:multiLevelType w:val="hybridMultilevel"/>
    <w:tmpl w:val="D33E7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7100"/>
    <w:multiLevelType w:val="hybridMultilevel"/>
    <w:tmpl w:val="A61C2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02DB"/>
    <w:multiLevelType w:val="hybridMultilevel"/>
    <w:tmpl w:val="8BBAE6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9D4697"/>
    <w:multiLevelType w:val="hybridMultilevel"/>
    <w:tmpl w:val="8BA00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E3BF9"/>
    <w:multiLevelType w:val="hybridMultilevel"/>
    <w:tmpl w:val="E3A0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0AF"/>
    <w:multiLevelType w:val="hybridMultilevel"/>
    <w:tmpl w:val="1B3EA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262EB"/>
    <w:multiLevelType w:val="hybridMultilevel"/>
    <w:tmpl w:val="32F65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30A79"/>
    <w:multiLevelType w:val="hybridMultilevel"/>
    <w:tmpl w:val="F5901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81431"/>
    <w:multiLevelType w:val="hybridMultilevel"/>
    <w:tmpl w:val="5126B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E0BD6"/>
    <w:multiLevelType w:val="hybridMultilevel"/>
    <w:tmpl w:val="75BAF3A8"/>
    <w:lvl w:ilvl="0" w:tplc="3F7AB1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F3833"/>
    <w:multiLevelType w:val="hybridMultilevel"/>
    <w:tmpl w:val="72802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02D5A"/>
    <w:multiLevelType w:val="hybridMultilevel"/>
    <w:tmpl w:val="7C2ACDCA"/>
    <w:lvl w:ilvl="0" w:tplc="1C50880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0645E"/>
    <w:multiLevelType w:val="hybridMultilevel"/>
    <w:tmpl w:val="89D08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94A87"/>
    <w:multiLevelType w:val="hybridMultilevel"/>
    <w:tmpl w:val="097AD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B5012"/>
    <w:multiLevelType w:val="hybridMultilevel"/>
    <w:tmpl w:val="663C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C696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53200"/>
    <w:multiLevelType w:val="hybridMultilevel"/>
    <w:tmpl w:val="AB901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DEFF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7139C"/>
    <w:multiLevelType w:val="hybridMultilevel"/>
    <w:tmpl w:val="D708D872"/>
    <w:lvl w:ilvl="0" w:tplc="04150017">
      <w:start w:val="1"/>
      <w:numFmt w:val="lowerLetter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8">
    <w:nsid w:val="3C0C4AA6"/>
    <w:multiLevelType w:val="hybridMultilevel"/>
    <w:tmpl w:val="1D580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E0222"/>
    <w:multiLevelType w:val="hybridMultilevel"/>
    <w:tmpl w:val="0D5CDD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DD64EB"/>
    <w:multiLevelType w:val="hybridMultilevel"/>
    <w:tmpl w:val="23A6F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EC2D3B"/>
    <w:multiLevelType w:val="hybridMultilevel"/>
    <w:tmpl w:val="D2708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F5182"/>
    <w:multiLevelType w:val="hybridMultilevel"/>
    <w:tmpl w:val="73260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62237"/>
    <w:multiLevelType w:val="hybridMultilevel"/>
    <w:tmpl w:val="BAAAC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1596F"/>
    <w:multiLevelType w:val="hybridMultilevel"/>
    <w:tmpl w:val="94B2E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E1B73"/>
    <w:multiLevelType w:val="hybridMultilevel"/>
    <w:tmpl w:val="B354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25EEA"/>
    <w:multiLevelType w:val="hybridMultilevel"/>
    <w:tmpl w:val="2578C38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F0E7709"/>
    <w:multiLevelType w:val="hybridMultilevel"/>
    <w:tmpl w:val="CA7EFE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EB6369"/>
    <w:multiLevelType w:val="hybridMultilevel"/>
    <w:tmpl w:val="5DA4B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968B2"/>
    <w:multiLevelType w:val="hybridMultilevel"/>
    <w:tmpl w:val="B0CAB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A5AB1"/>
    <w:multiLevelType w:val="hybridMultilevel"/>
    <w:tmpl w:val="F8AC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139D9"/>
    <w:multiLevelType w:val="hybridMultilevel"/>
    <w:tmpl w:val="D7AA27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A4E0C02"/>
    <w:multiLevelType w:val="hybridMultilevel"/>
    <w:tmpl w:val="B7769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0F3820"/>
    <w:multiLevelType w:val="hybridMultilevel"/>
    <w:tmpl w:val="D4008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C63B3"/>
    <w:multiLevelType w:val="hybridMultilevel"/>
    <w:tmpl w:val="3DC2A5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3"/>
  </w:num>
  <w:num w:numId="3">
    <w:abstractNumId w:val="31"/>
  </w:num>
  <w:num w:numId="4">
    <w:abstractNumId w:val="12"/>
  </w:num>
  <w:num w:numId="5">
    <w:abstractNumId w:val="27"/>
  </w:num>
  <w:num w:numId="6">
    <w:abstractNumId w:val="10"/>
  </w:num>
  <w:num w:numId="7">
    <w:abstractNumId w:val="25"/>
  </w:num>
  <w:num w:numId="8">
    <w:abstractNumId w:val="17"/>
  </w:num>
  <w:num w:numId="9">
    <w:abstractNumId w:val="32"/>
  </w:num>
  <w:num w:numId="10">
    <w:abstractNumId w:val="15"/>
  </w:num>
  <w:num w:numId="11">
    <w:abstractNumId w:val="28"/>
  </w:num>
  <w:num w:numId="12">
    <w:abstractNumId w:val="7"/>
  </w:num>
  <w:num w:numId="13">
    <w:abstractNumId w:val="9"/>
  </w:num>
  <w:num w:numId="14">
    <w:abstractNumId w:val="21"/>
  </w:num>
  <w:num w:numId="15">
    <w:abstractNumId w:val="26"/>
  </w:num>
  <w:num w:numId="16">
    <w:abstractNumId w:val="3"/>
  </w:num>
  <w:num w:numId="17">
    <w:abstractNumId w:val="8"/>
  </w:num>
  <w:num w:numId="18">
    <w:abstractNumId w:val="6"/>
  </w:num>
  <w:num w:numId="19">
    <w:abstractNumId w:val="5"/>
  </w:num>
  <w:num w:numId="20">
    <w:abstractNumId w:val="14"/>
  </w:num>
  <w:num w:numId="21">
    <w:abstractNumId w:val="18"/>
  </w:num>
  <w:num w:numId="22">
    <w:abstractNumId w:val="29"/>
  </w:num>
  <w:num w:numId="23">
    <w:abstractNumId w:val="16"/>
  </w:num>
  <w:num w:numId="24">
    <w:abstractNumId w:val="1"/>
  </w:num>
  <w:num w:numId="25">
    <w:abstractNumId w:val="13"/>
  </w:num>
  <w:num w:numId="26">
    <w:abstractNumId w:val="30"/>
  </w:num>
  <w:num w:numId="27">
    <w:abstractNumId w:val="4"/>
  </w:num>
  <w:num w:numId="28">
    <w:abstractNumId w:val="0"/>
  </w:num>
  <w:num w:numId="29">
    <w:abstractNumId w:val="34"/>
  </w:num>
  <w:num w:numId="30">
    <w:abstractNumId w:val="33"/>
  </w:num>
  <w:num w:numId="31">
    <w:abstractNumId w:val="24"/>
  </w:num>
  <w:num w:numId="32">
    <w:abstractNumId w:val="22"/>
  </w:num>
  <w:num w:numId="33">
    <w:abstractNumId w:val="2"/>
  </w:num>
  <w:num w:numId="34">
    <w:abstractNumId w:val="2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3B"/>
    <w:rsid w:val="00012DAD"/>
    <w:rsid w:val="00014681"/>
    <w:rsid w:val="00072DA1"/>
    <w:rsid w:val="00077D06"/>
    <w:rsid w:val="0008411E"/>
    <w:rsid w:val="0009133C"/>
    <w:rsid w:val="00096CC0"/>
    <w:rsid w:val="000F11C4"/>
    <w:rsid w:val="000F51F3"/>
    <w:rsid w:val="00124303"/>
    <w:rsid w:val="001564C0"/>
    <w:rsid w:val="00165CDF"/>
    <w:rsid w:val="001725F2"/>
    <w:rsid w:val="00181D60"/>
    <w:rsid w:val="00183232"/>
    <w:rsid w:val="001A6338"/>
    <w:rsid w:val="001B5797"/>
    <w:rsid w:val="001C566A"/>
    <w:rsid w:val="001F284A"/>
    <w:rsid w:val="001F2F35"/>
    <w:rsid w:val="002009B0"/>
    <w:rsid w:val="00205914"/>
    <w:rsid w:val="00225EF2"/>
    <w:rsid w:val="00232380"/>
    <w:rsid w:val="0023262D"/>
    <w:rsid w:val="00243CA8"/>
    <w:rsid w:val="002750DB"/>
    <w:rsid w:val="00291396"/>
    <w:rsid w:val="00295F14"/>
    <w:rsid w:val="002A758C"/>
    <w:rsid w:val="002F6656"/>
    <w:rsid w:val="002F701F"/>
    <w:rsid w:val="00312616"/>
    <w:rsid w:val="00323700"/>
    <w:rsid w:val="00330180"/>
    <w:rsid w:val="00343A20"/>
    <w:rsid w:val="00346BF3"/>
    <w:rsid w:val="00381919"/>
    <w:rsid w:val="003B2BB0"/>
    <w:rsid w:val="003F419C"/>
    <w:rsid w:val="00416C7A"/>
    <w:rsid w:val="00426415"/>
    <w:rsid w:val="00433D6A"/>
    <w:rsid w:val="004377D2"/>
    <w:rsid w:val="004A6A54"/>
    <w:rsid w:val="004C21DD"/>
    <w:rsid w:val="004F3ED4"/>
    <w:rsid w:val="0054595B"/>
    <w:rsid w:val="00550E87"/>
    <w:rsid w:val="005639F7"/>
    <w:rsid w:val="00564102"/>
    <w:rsid w:val="005704B2"/>
    <w:rsid w:val="005900A6"/>
    <w:rsid w:val="005A7CCC"/>
    <w:rsid w:val="005C3959"/>
    <w:rsid w:val="005F0B1C"/>
    <w:rsid w:val="006630D8"/>
    <w:rsid w:val="00663425"/>
    <w:rsid w:val="00693563"/>
    <w:rsid w:val="006A1560"/>
    <w:rsid w:val="006C3935"/>
    <w:rsid w:val="006E7937"/>
    <w:rsid w:val="006F5A8C"/>
    <w:rsid w:val="00751F93"/>
    <w:rsid w:val="00764471"/>
    <w:rsid w:val="00774B81"/>
    <w:rsid w:val="00783C57"/>
    <w:rsid w:val="007C4E95"/>
    <w:rsid w:val="007D4515"/>
    <w:rsid w:val="007E60F9"/>
    <w:rsid w:val="007F0B8B"/>
    <w:rsid w:val="007F0DDA"/>
    <w:rsid w:val="0080053B"/>
    <w:rsid w:val="00806D67"/>
    <w:rsid w:val="008268F7"/>
    <w:rsid w:val="0084039F"/>
    <w:rsid w:val="00840430"/>
    <w:rsid w:val="00852B8F"/>
    <w:rsid w:val="00861848"/>
    <w:rsid w:val="00866FF1"/>
    <w:rsid w:val="00870C01"/>
    <w:rsid w:val="00895E21"/>
    <w:rsid w:val="008F1BE0"/>
    <w:rsid w:val="00901F06"/>
    <w:rsid w:val="0091699D"/>
    <w:rsid w:val="0094115C"/>
    <w:rsid w:val="00997283"/>
    <w:rsid w:val="009B3FD1"/>
    <w:rsid w:val="009C1D48"/>
    <w:rsid w:val="009E0F1C"/>
    <w:rsid w:val="00A11F50"/>
    <w:rsid w:val="00A166F2"/>
    <w:rsid w:val="00A25558"/>
    <w:rsid w:val="00A82F25"/>
    <w:rsid w:val="00A93B4A"/>
    <w:rsid w:val="00A971EC"/>
    <w:rsid w:val="00AB3201"/>
    <w:rsid w:val="00AE2D62"/>
    <w:rsid w:val="00B512BC"/>
    <w:rsid w:val="00B64D49"/>
    <w:rsid w:val="00B82789"/>
    <w:rsid w:val="00B900D7"/>
    <w:rsid w:val="00BA2789"/>
    <w:rsid w:val="00BC0769"/>
    <w:rsid w:val="00BE19DC"/>
    <w:rsid w:val="00BF4BB3"/>
    <w:rsid w:val="00C02927"/>
    <w:rsid w:val="00C44AF7"/>
    <w:rsid w:val="00C5287C"/>
    <w:rsid w:val="00C979B4"/>
    <w:rsid w:val="00CA4C19"/>
    <w:rsid w:val="00CE1873"/>
    <w:rsid w:val="00CF4213"/>
    <w:rsid w:val="00D2354A"/>
    <w:rsid w:val="00D54642"/>
    <w:rsid w:val="00DC66CE"/>
    <w:rsid w:val="00E32624"/>
    <w:rsid w:val="00E55592"/>
    <w:rsid w:val="00E73ACC"/>
    <w:rsid w:val="00E87EF6"/>
    <w:rsid w:val="00E92653"/>
    <w:rsid w:val="00EA5592"/>
    <w:rsid w:val="00EA7BAF"/>
    <w:rsid w:val="00EF5F38"/>
    <w:rsid w:val="00F03811"/>
    <w:rsid w:val="00F46B03"/>
    <w:rsid w:val="00F5052B"/>
    <w:rsid w:val="00F62B16"/>
    <w:rsid w:val="00F76C60"/>
    <w:rsid w:val="00F76E04"/>
    <w:rsid w:val="00F803A9"/>
    <w:rsid w:val="00F83DFD"/>
    <w:rsid w:val="00FA27F2"/>
    <w:rsid w:val="00FC14C7"/>
    <w:rsid w:val="00FD7601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19C"/>
    <w:pPr>
      <w:ind w:left="720"/>
      <w:contextualSpacing/>
    </w:pPr>
  </w:style>
  <w:style w:type="paragraph" w:styleId="Bezodstpw">
    <w:name w:val="No Spacing"/>
    <w:uiPriority w:val="1"/>
    <w:qFormat/>
    <w:rsid w:val="001B579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1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6F2"/>
  </w:style>
  <w:style w:type="paragraph" w:styleId="Stopka">
    <w:name w:val="footer"/>
    <w:basedOn w:val="Normalny"/>
    <w:link w:val="StopkaZnak"/>
    <w:uiPriority w:val="99"/>
    <w:unhideWhenUsed/>
    <w:rsid w:val="00A1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6F2"/>
  </w:style>
  <w:style w:type="character" w:styleId="Odwoaniedokomentarza">
    <w:name w:val="annotation reference"/>
    <w:basedOn w:val="Domylnaczcionkaakapitu"/>
    <w:uiPriority w:val="99"/>
    <w:semiHidden/>
    <w:unhideWhenUsed/>
    <w:rsid w:val="0020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9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9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9B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09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19C"/>
    <w:pPr>
      <w:ind w:left="720"/>
      <w:contextualSpacing/>
    </w:pPr>
  </w:style>
  <w:style w:type="paragraph" w:styleId="Bezodstpw">
    <w:name w:val="No Spacing"/>
    <w:uiPriority w:val="1"/>
    <w:qFormat/>
    <w:rsid w:val="001B579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1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6F2"/>
  </w:style>
  <w:style w:type="paragraph" w:styleId="Stopka">
    <w:name w:val="footer"/>
    <w:basedOn w:val="Normalny"/>
    <w:link w:val="StopkaZnak"/>
    <w:uiPriority w:val="99"/>
    <w:unhideWhenUsed/>
    <w:rsid w:val="00A1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6F2"/>
  </w:style>
  <w:style w:type="character" w:styleId="Odwoaniedokomentarza">
    <w:name w:val="annotation reference"/>
    <w:basedOn w:val="Domylnaczcionkaakapitu"/>
    <w:uiPriority w:val="99"/>
    <w:semiHidden/>
    <w:unhideWhenUsed/>
    <w:rsid w:val="0020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9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9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9B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0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95E0-8D4B-4E79-A59D-01805CA6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2618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7</cp:revision>
  <dcterms:created xsi:type="dcterms:W3CDTF">2020-07-29T19:24:00Z</dcterms:created>
  <dcterms:modified xsi:type="dcterms:W3CDTF">2020-07-29T19:30:00Z</dcterms:modified>
</cp:coreProperties>
</file>